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>Памятка для родителей по безопасности детей в весенний период.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>«Весна прекрасная. Весна опасная».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1314DA" w:rsidRDefault="00DE02BE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9A55C4" wp14:editId="0DD92A28">
            <wp:simplePos x="1265555" y="5450840"/>
            <wp:positionH relativeFrom="margin">
              <wp:align>left</wp:align>
            </wp:positionH>
            <wp:positionV relativeFrom="margin">
              <wp:align>center</wp:align>
            </wp:positionV>
            <wp:extent cx="3474085" cy="2707640"/>
            <wp:effectExtent l="0" t="0" r="0" b="0"/>
            <wp:wrapSquare wrapText="bothSides"/>
            <wp:docPr id="3" name="Рисунок 3" descr="http://sevskduc.ru/wp-content/uploads/2020/03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skduc.ru/wp-content/uploads/2020/03/2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23" cy="27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4DA">
        <w:rPr>
          <w:color w:val="333333"/>
          <w:sz w:val="32"/>
          <w:szCs w:val="32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</w:t>
      </w:r>
      <w:r w:rsidR="001463C8">
        <w:rPr>
          <w:color w:val="333333"/>
          <w:sz w:val="32"/>
          <w:szCs w:val="32"/>
        </w:rPr>
        <w:t>н становится рыхлым, «съедается»</w:t>
      </w:r>
      <w:r w:rsidR="001314DA">
        <w:rPr>
          <w:color w:val="333333"/>
          <w:sz w:val="32"/>
          <w:szCs w:val="32"/>
        </w:rPr>
        <w:t xml:space="preserve">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Наибольшую опасность весенний паводок представляет для детей.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  <w:r w:rsidR="00DE02BE" w:rsidRPr="00DE02BE">
        <w:rPr>
          <w:noProof/>
        </w:rPr>
        <w:t xml:space="preserve"> 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Такая беспечность порой кончается трагически</w:t>
      </w:r>
      <w:r>
        <w:rPr>
          <w:color w:val="333333"/>
          <w:sz w:val="32"/>
          <w:szCs w:val="32"/>
        </w:rPr>
        <w:t>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Весной нужно усилить </w:t>
      </w:r>
      <w:proofErr w:type="gramStart"/>
      <w:r>
        <w:rPr>
          <w:b/>
          <w:bCs/>
          <w:color w:val="FF0000"/>
          <w:sz w:val="32"/>
          <w:szCs w:val="32"/>
        </w:rPr>
        <w:t>контроль</w:t>
      </w:r>
      <w:r>
        <w:rPr>
          <w:color w:val="333333"/>
          <w:sz w:val="32"/>
          <w:szCs w:val="32"/>
        </w:rPr>
        <w:t> за</w:t>
      </w:r>
      <w:proofErr w:type="gramEnd"/>
      <w:r>
        <w:rPr>
          <w:color w:val="333333"/>
          <w:sz w:val="32"/>
          <w:szCs w:val="32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на образовавшемся весеннем льду легко провалиться и оказаться в холодной воде;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быстрое течение наших рек может унести человека попавшего в ледяную воронку далеко;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2"/>
          <w:szCs w:val="32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1463C8" w:rsidRDefault="001463C8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</w:rPr>
      </w:pP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Запрещается: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выходить в весенний период на водоемы;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переправляться через реку в период таяния ледяных точек на водоеме, даже на мелководье;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</w:t>
      </w:r>
      <w:r>
        <w:rPr>
          <w:color w:val="333333"/>
          <w:sz w:val="32"/>
          <w:szCs w:val="32"/>
        </w:rPr>
        <w:t>собираться на мостиках, плотинах и запрудах;</w:t>
      </w:r>
    </w:p>
    <w:p w:rsidR="001314DA" w:rsidRDefault="00DE02BE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F7A127" wp14:editId="00EE3142">
            <wp:simplePos x="0" y="0"/>
            <wp:positionH relativeFrom="margin">
              <wp:posOffset>4177665</wp:posOffset>
            </wp:positionH>
            <wp:positionV relativeFrom="margin">
              <wp:posOffset>788035</wp:posOffset>
            </wp:positionV>
            <wp:extent cx="3260725" cy="1899285"/>
            <wp:effectExtent l="0" t="0" r="0" b="5715"/>
            <wp:wrapSquare wrapText="bothSides"/>
            <wp:docPr id="2" name="Рисунок 2" descr="https://ds04.infourok.ru/uploads/ex/0ff5/0005b544-584f631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f5/0005b544-584f6317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8" t="20563" r="5725"/>
                    <a:stretch/>
                  </pic:blipFill>
                  <pic:spPr bwMode="auto">
                    <a:xfrm>
                      <a:off x="0" y="0"/>
                      <a:ext cx="32607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4DA">
        <w:rPr>
          <w:rFonts w:ascii="Arial" w:hAnsi="Arial" w:cs="Arial"/>
          <w:color w:val="333333"/>
          <w:sz w:val="21"/>
          <w:szCs w:val="21"/>
        </w:rPr>
        <w:t>— </w:t>
      </w:r>
      <w:r w:rsidR="001314DA">
        <w:rPr>
          <w:color w:val="333333"/>
          <w:sz w:val="32"/>
          <w:szCs w:val="32"/>
        </w:rPr>
        <w:t>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2"/>
          <w:szCs w:val="32"/>
        </w:rPr>
        <w:t>Уважаемые родители!</w:t>
      </w:r>
      <w:r w:rsidR="00DE02BE" w:rsidRPr="00DE02BE">
        <w:rPr>
          <w:noProof/>
        </w:rPr>
        <w:t xml:space="preserve"> 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32"/>
          <w:szCs w:val="32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Оторванный кусок льдины, холодная вода, быстрое течение грозят гибелью.</w:t>
      </w:r>
    </w:p>
    <w:p w:rsidR="001314DA" w:rsidRDefault="001314DA" w:rsidP="001314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Разъясните детям меры предосторожности в период весеннего паводка.</w:t>
      </w:r>
    </w:p>
    <w:p w:rsidR="004B5C19" w:rsidRDefault="004B5C19">
      <w:bookmarkStart w:id="0" w:name="_GoBack"/>
      <w:bookmarkEnd w:id="0"/>
    </w:p>
    <w:sectPr w:rsidR="004B5C19" w:rsidSect="00146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78"/>
    <w:rsid w:val="001314DA"/>
    <w:rsid w:val="001463C8"/>
    <w:rsid w:val="004B5C19"/>
    <w:rsid w:val="00796C78"/>
    <w:rsid w:val="00D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5</cp:revision>
  <dcterms:created xsi:type="dcterms:W3CDTF">2021-03-24T13:02:00Z</dcterms:created>
  <dcterms:modified xsi:type="dcterms:W3CDTF">2021-03-25T12:50:00Z</dcterms:modified>
</cp:coreProperties>
</file>