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51" w:rsidRDefault="002C2651" w:rsidP="00BC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</w:t>
      </w:r>
    </w:p>
    <w:p w:rsidR="002C2651" w:rsidRDefault="002C2651" w:rsidP="00BC3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38B2" w:rsidRPr="00B6747C" w:rsidRDefault="00BC38B2" w:rsidP="00BC3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74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«Самообразование педагога ДОУ»</w:t>
      </w:r>
    </w:p>
    <w:p w:rsidR="00BC38B2" w:rsidRPr="004F6673" w:rsidRDefault="004F6673" w:rsidP="004F6673">
      <w:pPr>
        <w:tabs>
          <w:tab w:val="center" w:pos="4677"/>
          <w:tab w:val="left" w:pos="8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C38B2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BC38B2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6747C" w:rsidRDefault="00B6747C" w:rsidP="00BC38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="00BC38B2" w:rsidRPr="004F66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bdr w:val="none" w:sz="0" w:space="0" w:color="auto" w:frame="1"/>
          <w:lang w:eastAsia="ru-RU"/>
        </w:rPr>
        <w:t>Понятие «самообразование» состоит</w:t>
      </w:r>
      <w:r w:rsidR="00BC38B2" w:rsidRPr="004F66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 </w:t>
      </w:r>
      <w:r w:rsidR="00BC38B2" w:rsidRPr="004F66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bdr w:val="none" w:sz="0" w:space="0" w:color="auto" w:frame="1"/>
          <w:lang w:eastAsia="ru-RU"/>
        </w:rPr>
        <w:t>из комплектования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BC38B2" w:rsidRPr="004F6673" w:rsidRDefault="00BC38B2" w:rsidP="00BC38B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bdr w:val="none" w:sz="0" w:space="0" w:color="auto" w:frame="1"/>
          <w:lang w:eastAsia="ru-RU"/>
        </w:rPr>
        <w:t xml:space="preserve"> личной библиотеки</w:t>
      </w:r>
      <w:r w:rsidRPr="004F66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 </w:t>
      </w:r>
      <w:r w:rsidRPr="004F667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bdr w:val="none" w:sz="0" w:space="0" w:color="auto" w:frame="1"/>
          <w:lang w:eastAsia="ru-RU"/>
        </w:rPr>
        <w:t>и умственного труда дома, наедине</w:t>
      </w:r>
      <w:r w:rsidRPr="004F667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p w:rsidR="00BC38B2" w:rsidRPr="004F6673" w:rsidRDefault="00BC38B2" w:rsidP="00BC38B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В.А. Сухомлинский</w:t>
      </w:r>
    </w:p>
    <w:p w:rsidR="00BC38B2" w:rsidRPr="004F6673" w:rsidRDefault="00BC38B2" w:rsidP="00BC38B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Самообразование</w:t>
      </w: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 самостоятельное приобретение знаний из различных источников с учетом интересов и склонностей каждого конкретного человека. Самообразование расширяет и углубляет знания, способствует осмыслению опыта на более высоком теоретическом уровне.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Темы для самообразования педагогами могут подбираться с учетом индивидуального опыта и профессионального мастерства. Они всегда связаны с прогнозируемым результатом (что мы хотим изменить) и направлены на достижение качественно новых результатов работы. Тема для самообразования выбирается педагогом, исходя из его затруднений по какому-либо направлению работы или в соответствии </w:t>
      </w:r>
      <w:proofErr w:type="gramStart"/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сферой его интересов.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Продолжительность самообразования может быть учебный год или достаточно длительный период – 2 – 3 года.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Этапы работы по самообразованию: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1. </w:t>
      </w:r>
      <w:r w:rsidRPr="004F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F6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Информационно – подготовительный этап (вводно-ознакомительный). </w:t>
      </w: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Включает в себя:</w:t>
      </w:r>
    </w:p>
    <w:p w:rsidR="00BC38B2" w:rsidRPr="00A906D6" w:rsidRDefault="00BC38B2" w:rsidP="00A906D6">
      <w:pPr>
        <w:pStyle w:val="a7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научно-методической и учебно-методической литературы.</w:t>
      </w:r>
    </w:p>
    <w:p w:rsidR="00BC38B2" w:rsidRPr="00A906D6" w:rsidRDefault="00BC38B2" w:rsidP="00A906D6">
      <w:pPr>
        <w:pStyle w:val="a7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Изучение периодической печати.</w:t>
      </w:r>
    </w:p>
    <w:p w:rsidR="00BC38B2" w:rsidRPr="00A906D6" w:rsidRDefault="00BC38B2" w:rsidP="00A906D6">
      <w:pPr>
        <w:pStyle w:val="a7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Посещение библиотек.</w:t>
      </w:r>
    </w:p>
    <w:p w:rsidR="00BC38B2" w:rsidRPr="00A906D6" w:rsidRDefault="00BC38B2" w:rsidP="00A906D6">
      <w:pPr>
        <w:pStyle w:val="a7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Знакомство с работами других педагогов.</w:t>
      </w:r>
    </w:p>
    <w:p w:rsidR="00BC38B2" w:rsidRPr="00A906D6" w:rsidRDefault="00BC38B2" w:rsidP="00A906D6">
      <w:pPr>
        <w:pStyle w:val="a7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Ведение собственной картотеки литературы и периодической печати по теме самообразования.</w:t>
      </w:r>
    </w:p>
    <w:p w:rsidR="00BC38B2" w:rsidRPr="004F6673" w:rsidRDefault="00BC38B2" w:rsidP="008755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2.Практический этап. На данном этапе педагог может:</w:t>
      </w:r>
    </w:p>
    <w:p w:rsidR="00BC38B2" w:rsidRPr="004F6673" w:rsidRDefault="00BC38B2" w:rsidP="00A906D6">
      <w:pPr>
        <w:pStyle w:val="a7"/>
        <w:numPr>
          <w:ilvl w:val="0"/>
          <w:numId w:val="3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Составить картотеки игр и упражнений по теме, над которой работает.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Разработать схемы, модели, алгоритмы по теме самообразования.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конспектов занятий.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Разработать рекомендации, памятки для педагогов и родителей.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Подготовить консультации по теме.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Разработать и апробировать систему работы по конкретному разделу </w:t>
      </w:r>
      <w:r w:rsid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программы, составление перспективного плана и подбор методов, приемов для развития детей.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Разработать проект.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Разработать </w:t>
      </w:r>
      <w:proofErr w:type="spellStart"/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опросники</w:t>
      </w:r>
      <w:proofErr w:type="spellEnd"/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диагностирования детей.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Создать фотоальбом или видеофильм по проблеме, над которой работает </w:t>
      </w:r>
      <w:r w:rsid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Создать собственные методические пособия, атрибуты.</w:t>
      </w:r>
    </w:p>
    <w:p w:rsidR="00BC38B2" w:rsidRPr="004F6673" w:rsidRDefault="00BC38B2" w:rsidP="00A906D6">
      <w:pPr>
        <w:pStyle w:val="a7"/>
        <w:numPr>
          <w:ilvl w:val="0"/>
          <w:numId w:val="2"/>
        </w:num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Участвовать в работе конференций, семинаров.</w:t>
      </w:r>
    </w:p>
    <w:p w:rsidR="00BC38B2" w:rsidRPr="004F6673" w:rsidRDefault="00A906D6" w:rsidP="008755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      </w:t>
      </w:r>
      <w:r w:rsidR="00BC38B2" w:rsidRPr="004F6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="00BC38B2" w:rsidRPr="004F6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C38B2" w:rsidRPr="004F6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Итоговый этап (отчет). Формы отчета:</w:t>
      </w:r>
    </w:p>
    <w:p w:rsidR="00BC38B2" w:rsidRPr="00B6747C" w:rsidRDefault="00BC38B2" w:rsidP="00B6747C">
      <w:pPr>
        <w:pStyle w:val="a7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Презентация проекта.</w:t>
      </w:r>
    </w:p>
    <w:p w:rsidR="00BC38B2" w:rsidRPr="00B6747C" w:rsidRDefault="00BC38B2" w:rsidP="00B6747C">
      <w:pPr>
        <w:pStyle w:val="a7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Выступления на педсоветах, «творческих гостиных» - по обмену опытом и </w:t>
      </w:r>
      <w:r w:rsidR="00A906D6"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педагогических находок.</w:t>
      </w:r>
    </w:p>
    <w:p w:rsidR="00BC38B2" w:rsidRPr="00B6747C" w:rsidRDefault="00BC38B2" w:rsidP="00B6747C">
      <w:pPr>
        <w:pStyle w:val="a7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Открытые просмотры.</w:t>
      </w:r>
    </w:p>
    <w:p w:rsidR="00BC38B2" w:rsidRPr="00B6747C" w:rsidRDefault="00BC38B2" w:rsidP="00B6747C">
      <w:pPr>
        <w:pStyle w:val="a7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 – классы.</w:t>
      </w:r>
    </w:p>
    <w:p w:rsidR="00BC38B2" w:rsidRPr="00B6747C" w:rsidRDefault="00BC38B2" w:rsidP="00B6747C">
      <w:pPr>
        <w:pStyle w:val="a7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конкурсах «Воспитатель года», «Педагог-психолог года» и т.д.</w:t>
      </w:r>
    </w:p>
    <w:p w:rsidR="00BC38B2" w:rsidRPr="00B6747C" w:rsidRDefault="00BC38B2" w:rsidP="00B6747C">
      <w:pPr>
        <w:pStyle w:val="a7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Консультации для педагогов по теме самообразования.</w:t>
      </w:r>
    </w:p>
    <w:p w:rsidR="00BC38B2" w:rsidRPr="00B6747C" w:rsidRDefault="00BC38B2" w:rsidP="00B6747C">
      <w:pPr>
        <w:pStyle w:val="a7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Внедрение в педагогический процесс проектов, рабочих учебных программ, методических пособий.</w:t>
      </w:r>
    </w:p>
    <w:p w:rsidR="00BC38B2" w:rsidRPr="00B6747C" w:rsidRDefault="00BC38B2" w:rsidP="00B6747C">
      <w:pPr>
        <w:pStyle w:val="a7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коллег с новинками методической литературы по теме самообразования (проблеме).</w:t>
      </w:r>
    </w:p>
    <w:p w:rsidR="00BC38B2" w:rsidRPr="00B6747C" w:rsidRDefault="00BC38B2" w:rsidP="00B6747C">
      <w:pPr>
        <w:pStyle w:val="a7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Неделя педагогического мастерства.</w:t>
      </w:r>
    </w:p>
    <w:p w:rsidR="00BC38B2" w:rsidRPr="00B6747C" w:rsidRDefault="0087551B" w:rsidP="00B6747C">
      <w:pPr>
        <w:pStyle w:val="a7"/>
        <w:numPr>
          <w:ilvl w:val="0"/>
          <w:numId w:val="8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BC38B2"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нализ </w:t>
      </w:r>
      <w:proofErr w:type="spellStart"/>
      <w:r w:rsidR="00BC38B2"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взаимопосещений</w:t>
      </w:r>
      <w:proofErr w:type="spellEnd"/>
      <w:r w:rsidR="00BC38B2"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видеоматериалов.</w:t>
      </w:r>
    </w:p>
    <w:p w:rsidR="00BC38B2" w:rsidRPr="00B6747C" w:rsidRDefault="00BC38B2" w:rsidP="00B6747C">
      <w:pPr>
        <w:pStyle w:val="a7"/>
        <w:numPr>
          <w:ilvl w:val="0"/>
          <w:numId w:val="8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Выставки работ воспитателей и детей по темам самообразования.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Педагогу, изучая ту или иную проблему, необходимо вести «рабочую тетрадь»</w:t>
      </w:r>
      <w:r w:rsidR="0087551B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папку.</w:t>
      </w: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«рабочей тетради»</w:t>
      </w:r>
      <w:r w:rsidR="0087551B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551B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папке</w:t>
      </w: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ведутся записи деятельности педагога по самообразованию: краткого содержания изученной литературы, предлагаемых конспектов по теме, самоанализ и т.д.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Предлагается образец ведения «рабочей тетради»</w:t>
      </w:r>
      <w:r w:rsidR="0087551B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551B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папки.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92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701"/>
        <w:gridCol w:w="4395"/>
        <w:gridCol w:w="3827"/>
      </w:tblGrid>
      <w:tr w:rsidR="00ED23CF" w:rsidRPr="004F6673" w:rsidTr="00EB5862">
        <w:trPr>
          <w:trHeight w:val="31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BC38B2" w:rsidP="008755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87551B" w:rsidP="008755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="00BC38B2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Деятельность педагога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BC38B2" w:rsidP="0087551B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87551B" w:rsidRPr="004F6673" w:rsidTr="00EB5862">
        <w:trPr>
          <w:trHeight w:val="1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51B" w:rsidRPr="004F6673" w:rsidRDefault="0087551B" w:rsidP="008755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51B" w:rsidRPr="004F6673" w:rsidRDefault="0087551B" w:rsidP="008755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51B" w:rsidRPr="004F6673" w:rsidRDefault="0087551B" w:rsidP="0087551B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D23CF" w:rsidRPr="004F6673" w:rsidTr="00EB5862">
        <w:trPr>
          <w:trHeight w:val="1644"/>
        </w:trPr>
        <w:tc>
          <w:tcPr>
            <w:tcW w:w="1701" w:type="dxa"/>
            <w:tcBorders>
              <w:top w:val="outset" w:sz="6" w:space="0" w:color="F1F3F8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2C2651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BC38B2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BC38B2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outset" w:sz="6" w:space="0" w:color="F1F3F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51B" w:rsidRPr="004F6673" w:rsidRDefault="00BC38B2" w:rsidP="00ED23CF">
            <w:pPr>
              <w:spacing w:after="0" w:line="240" w:lineRule="auto"/>
              <w:ind w:left="-567" w:firstLine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Изучаемая литература:</w:t>
            </w:r>
          </w:p>
          <w:p w:rsidR="0087551B" w:rsidRPr="004F6673" w:rsidRDefault="00BC38B2" w:rsidP="00ED23CF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Физкультурно-оздоровительная работа в </w:t>
            </w:r>
            <w:r w:rsidR="0087551B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ДОУ. О.Ф. </w:t>
            </w:r>
            <w:proofErr w:type="spellStart"/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Горбатенко</w:t>
            </w:r>
            <w:proofErr w:type="spellEnd"/>
          </w:p>
          <w:p w:rsidR="00BC38B2" w:rsidRPr="004F6673" w:rsidRDefault="00BC38B2" w:rsidP="00ED23CF">
            <w:pPr>
              <w:spacing w:after="0" w:line="240" w:lineRule="auto"/>
              <w:ind w:left="318" w:right="884" w:firstLine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др., М., 2008</w:t>
            </w:r>
          </w:p>
        </w:tc>
        <w:tc>
          <w:tcPr>
            <w:tcW w:w="3827" w:type="dxa"/>
            <w:tcBorders>
              <w:top w:val="outset" w:sz="6" w:space="0" w:color="F1F3F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BC38B2" w:rsidP="00EB5862">
            <w:pPr>
              <w:tabs>
                <w:tab w:val="left" w:pos="176"/>
              </w:tabs>
              <w:spacing w:after="0" w:line="240" w:lineRule="auto"/>
              <w:ind w:left="175" w:righ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Раскрывается опыт по созданию предметн</w:t>
            </w:r>
            <w:proofErr w:type="gramStart"/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о-</w:t>
            </w:r>
            <w:proofErr w:type="gramEnd"/>
            <w:r w:rsidR="00EB5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ра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звивающей среды в группах – стр. 45.</w:t>
            </w:r>
          </w:p>
        </w:tc>
      </w:tr>
      <w:tr w:rsidR="00ED23CF" w:rsidRPr="004F6673" w:rsidTr="00EB5862">
        <w:trPr>
          <w:trHeight w:val="63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CF" w:rsidRPr="004F6673" w:rsidRDefault="002C2651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CF" w:rsidRPr="004F6673" w:rsidRDefault="002C2651" w:rsidP="00ED23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CF" w:rsidRPr="004F6673" w:rsidRDefault="00ED23CF" w:rsidP="00ED23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</w:p>
        </w:tc>
      </w:tr>
      <w:tr w:rsidR="00ED23CF" w:rsidRPr="004F6673" w:rsidTr="00EB5862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2C2651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ED23CF" w:rsidP="00ED23CF">
            <w:pPr>
              <w:spacing w:after="0" w:line="240" w:lineRule="auto"/>
              <w:ind w:left="601" w:right="-95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ED23CF" w:rsidP="00ED23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</w:p>
        </w:tc>
      </w:tr>
      <w:tr w:rsidR="0087551B" w:rsidRPr="004F6673" w:rsidTr="00EB5862">
        <w:trPr>
          <w:trHeight w:val="82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CF" w:rsidRPr="004F6673" w:rsidRDefault="002C2651" w:rsidP="002C2651">
            <w:pPr>
              <w:tabs>
                <w:tab w:val="center" w:pos="68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3CF" w:rsidRPr="004F6673">
              <w:rPr>
                <w:rFonts w:ascii="Times New Roman" w:hAnsi="Times New Roman" w:cs="Times New Roman"/>
                <w:sz w:val="28"/>
                <w:szCs w:val="28"/>
              </w:rPr>
              <w:t>1.03.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D23CF" w:rsidRPr="004F6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51B" w:rsidRPr="004F6673" w:rsidRDefault="002C2651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51B" w:rsidRPr="004F6673" w:rsidRDefault="0087551B" w:rsidP="002C2651">
            <w:pPr>
              <w:spacing w:after="0" w:line="240" w:lineRule="auto"/>
              <w:ind w:left="-567" w:firstLine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Подготовлена консультация для педагогов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51B" w:rsidRPr="004F6673" w:rsidRDefault="00EB5862" w:rsidP="00EB5862">
            <w:pPr>
              <w:spacing w:after="0" w:line="240" w:lineRule="auto"/>
              <w:ind w:left="175" w:hanging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="0087551B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ема: «Рекомендуемые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7551B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комплексы дыхательной гимнастики»</w:t>
            </w:r>
          </w:p>
          <w:p w:rsidR="0087551B" w:rsidRPr="004F6673" w:rsidRDefault="0087551B" w:rsidP="008755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ED23CF" w:rsidRPr="004F6673" w:rsidTr="00EB5862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BC38B2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10.03.</w:t>
            </w:r>
            <w:r w:rsidR="002C2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Default="002C2651" w:rsidP="002C2651">
            <w:pPr>
              <w:spacing w:after="0" w:line="240" w:lineRule="auto"/>
              <w:ind w:left="-567" w:firstLine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Подготовлена консультация </w:t>
            </w:r>
            <w:proofErr w:type="gramStart"/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C2651" w:rsidRPr="004F6673" w:rsidRDefault="002C2651" w:rsidP="002C2651">
            <w:pPr>
              <w:spacing w:after="0" w:line="240" w:lineRule="auto"/>
              <w:ind w:left="-567" w:firstLine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родителей старшей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2C2651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«…».</w:t>
            </w:r>
            <w:proofErr w:type="gramEnd"/>
          </w:p>
        </w:tc>
      </w:tr>
      <w:tr w:rsidR="00ED23CF" w:rsidRPr="004F6673" w:rsidTr="00EB5862">
        <w:trPr>
          <w:trHeight w:val="13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BC38B2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18.04.</w:t>
            </w:r>
            <w:r w:rsidR="002C2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BC38B2" w:rsidP="00ED23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BC38B2" w:rsidP="00ED23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…</w:t>
            </w:r>
          </w:p>
        </w:tc>
      </w:tr>
      <w:tr w:rsidR="00ED23CF" w:rsidRPr="004F6673" w:rsidTr="00EB5862">
        <w:trPr>
          <w:trHeight w:val="134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ED23CF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20.05.</w:t>
            </w:r>
            <w:r w:rsidR="002C265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ED23CF" w:rsidP="008755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 -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8B2" w:rsidRPr="004F6673" w:rsidRDefault="002C2651" w:rsidP="002C2651">
            <w:pPr>
              <w:tabs>
                <w:tab w:val="left" w:pos="367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Тема: « …»</w:t>
            </w:r>
          </w:p>
        </w:tc>
      </w:tr>
      <w:tr w:rsidR="00ED23CF" w:rsidRPr="004F6673" w:rsidTr="00EB5862">
        <w:trPr>
          <w:trHeight w:val="161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CF" w:rsidRPr="004F6673" w:rsidRDefault="002C2651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29.06.14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CF" w:rsidRPr="004F6673" w:rsidRDefault="002C2651" w:rsidP="002C26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3CF" w:rsidRPr="004F6673" w:rsidRDefault="00EB5862" w:rsidP="002C265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ма: «</w:t>
            </w:r>
            <w:r w:rsidR="00B6747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пражнения по </w:t>
            </w:r>
            <w:r w:rsid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</w:t>
            </w:r>
            <w:r w:rsid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рименению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здоровье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сберегающих технологий</w:t>
            </w:r>
            <w:r w:rsidR="00ED23CF"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ED23CF" w:rsidRPr="004F6673" w:rsidRDefault="00ED23CF" w:rsidP="008755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8B2" w:rsidRDefault="00BC38B2" w:rsidP="004F6673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F6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самообразования</w:t>
      </w:r>
    </w:p>
    <w:p w:rsidR="004F6673" w:rsidRPr="004F6673" w:rsidRDefault="00B6747C" w:rsidP="004F6673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923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9"/>
        <w:gridCol w:w="172"/>
        <w:gridCol w:w="3872"/>
        <w:gridCol w:w="3060"/>
      </w:tblGrid>
      <w:tr w:rsidR="00EB5862" w:rsidRPr="004F6673" w:rsidTr="00EB5862">
        <w:trPr>
          <w:trHeight w:val="444"/>
        </w:trPr>
        <w:tc>
          <w:tcPr>
            <w:tcW w:w="2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62" w:rsidRPr="004F6673" w:rsidRDefault="00EB5862" w:rsidP="00B6747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B5862" w:rsidRPr="004F6673" w:rsidRDefault="00EB5862" w:rsidP="00ED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  <w:tcBorders>
              <w:top w:val="single" w:sz="8" w:space="0" w:color="auto"/>
              <w:left w:val="outset" w:sz="6" w:space="0" w:color="F1F3F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62" w:rsidRPr="004F6673" w:rsidRDefault="00EB5862" w:rsidP="0087551B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Pr="004F6673" w:rsidRDefault="00EB5862" w:rsidP="0087551B">
            <w:pPr>
              <w:spacing w:after="0" w:line="240" w:lineRule="auto"/>
              <w:ind w:left="-567" w:firstLine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  <w:p w:rsidR="00EB5862" w:rsidRPr="004F6673" w:rsidRDefault="00EB5862" w:rsidP="0087551B">
            <w:pPr>
              <w:spacing w:after="0" w:line="240" w:lineRule="auto"/>
              <w:ind w:left="-567" w:hanging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выполнения</w:t>
            </w:r>
          </w:p>
        </w:tc>
      </w:tr>
      <w:tr w:rsidR="00EB5862" w:rsidRPr="004F6673" w:rsidTr="00EB5862">
        <w:trPr>
          <w:trHeight w:val="302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62" w:rsidRPr="004F6673" w:rsidRDefault="00EB5862" w:rsidP="00EB5862">
            <w:pPr>
              <w:tabs>
                <w:tab w:val="left" w:pos="54"/>
                <w:tab w:val="center" w:pos="1239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ab/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одготовительный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Pr="004F6673" w:rsidRDefault="00EB5862" w:rsidP="00ED23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литературы.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Pr="004F6673" w:rsidRDefault="00EB5862" w:rsidP="00906FA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Сентябрь-октябрь</w:t>
            </w:r>
          </w:p>
          <w:p w:rsidR="00EB5862" w:rsidRPr="004F6673" w:rsidRDefault="00EB5862" w:rsidP="00ED23C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862" w:rsidRPr="004F6673" w:rsidTr="00EB5862">
        <w:trPr>
          <w:trHeight w:val="302"/>
        </w:trPr>
        <w:tc>
          <w:tcPr>
            <w:tcW w:w="28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62" w:rsidRPr="00906FA3" w:rsidRDefault="00EB5862" w:rsidP="00EB5862">
            <w:pPr>
              <w:spacing w:after="0" w:line="240" w:lineRule="auto"/>
              <w:ind w:left="33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Pr="004F6673" w:rsidRDefault="00EB5862" w:rsidP="0087551B">
            <w:pPr>
              <w:spacing w:after="0" w:line="240" w:lineRule="auto"/>
              <w:ind w:left="-567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2.Посещение библиотеки.</w:t>
            </w:r>
          </w:p>
          <w:p w:rsidR="00EB5862" w:rsidRPr="004F6673" w:rsidRDefault="00EB5862" w:rsidP="00906FA3">
            <w:pPr>
              <w:tabs>
                <w:tab w:val="left" w:pos="231"/>
                <w:tab w:val="center" w:pos="1657"/>
              </w:tabs>
              <w:spacing w:after="0" w:line="240" w:lineRule="auto"/>
              <w:ind w:left="-567" w:hanging="36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Default="00EB5862" w:rsidP="00B6747C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</w:t>
            </w:r>
            <w:r w:rsidRPr="004F66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EB5862" w:rsidRPr="004F6673" w:rsidTr="00EB5862">
        <w:trPr>
          <w:trHeight w:val="316"/>
        </w:trPr>
        <w:tc>
          <w:tcPr>
            <w:tcW w:w="2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62" w:rsidRPr="00906FA3" w:rsidRDefault="00EB5862" w:rsidP="00EB5862">
            <w:pPr>
              <w:tabs>
                <w:tab w:val="left" w:pos="-108"/>
                <w:tab w:val="center" w:pos="0"/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Pr="004F6673" w:rsidRDefault="00EB5862" w:rsidP="00906FA3">
            <w:pPr>
              <w:tabs>
                <w:tab w:val="left" w:pos="190"/>
                <w:tab w:val="center" w:pos="1837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  <w:t>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Default="00EB5862" w:rsidP="00EB58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…</w:t>
            </w:r>
          </w:p>
        </w:tc>
      </w:tr>
      <w:tr w:rsidR="00EB5862" w:rsidRPr="004F6673" w:rsidTr="00EB5862">
        <w:trPr>
          <w:trHeight w:val="183"/>
        </w:trPr>
        <w:tc>
          <w:tcPr>
            <w:tcW w:w="2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862" w:rsidRPr="00B6747C" w:rsidRDefault="00EB5862" w:rsidP="00EB5862">
            <w:pPr>
              <w:tabs>
                <w:tab w:val="left" w:pos="-108"/>
                <w:tab w:val="center" w:pos="955"/>
                <w:tab w:val="center" w:pos="1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Default="00EB5862" w:rsidP="00EB5862">
            <w:pPr>
              <w:tabs>
                <w:tab w:val="left" w:pos="190"/>
                <w:tab w:val="center" w:pos="1837"/>
              </w:tabs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862" w:rsidRDefault="00EB5862" w:rsidP="00EB5862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…        </w:t>
            </w:r>
          </w:p>
        </w:tc>
      </w:tr>
    </w:tbl>
    <w:p w:rsidR="00906FA3" w:rsidRDefault="00EB586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</w:p>
    <w:tbl>
      <w:tblPr>
        <w:tblpPr w:leftFromText="180" w:rightFromText="180" w:vertAnchor="text" w:tblpX="10461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06FA3" w:rsidTr="00906FA3">
        <w:trPr>
          <w:trHeight w:val="149"/>
        </w:trPr>
        <w:tc>
          <w:tcPr>
            <w:tcW w:w="324" w:type="dxa"/>
          </w:tcPr>
          <w:p w:rsidR="00906FA3" w:rsidRDefault="00906FA3" w:rsidP="0090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Воспитатели, обучающиеся в педагогических вузах, планы самообразования не ведут. Однако педагог может поделиться с коллегами своими новыми знаниями по отдельным предметам.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8B2" w:rsidRPr="004F6673" w:rsidRDefault="0087551B" w:rsidP="00BC38B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906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C38B2" w:rsidRPr="004F66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Несколько советов занимающимся самообразованием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ВАЖНО, чтобы знания по какому-либо вопросу, приобретаемые из одного источника, дополнялись сведениями из другого документа. Это заставляет </w:t>
      </w:r>
      <w:proofErr w:type="gramStart"/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занимающегося</w:t>
      </w:r>
      <w:proofErr w:type="gramEnd"/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сравнивать, анализировать, делать выводы и формировать свое собственное мнение по данному вопросу.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научиться пользоваться библиотечными каталогами. Это сократит время поиска нужной литературы, т.к. многие карточки содержат краткую аннотацию или перечисление основных вопросов, раскрываемых в книге.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уметь собирать, накапливать и хранить сведения, факты, выводы. Они пригодятся для выступления на семинарских педагогических советах, участие в дискуссиях и т.д.</w:t>
      </w:r>
    </w:p>
    <w:p w:rsidR="00BC38B2" w:rsidRPr="004F6673" w:rsidRDefault="00BC38B2" w:rsidP="00BC38B2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C38B2" w:rsidRPr="00B6747C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B6747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BC38B2" w:rsidRPr="004F6673" w:rsidRDefault="00BC38B2" w:rsidP="00A906D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4F66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</w:t>
      </w:r>
      <w:proofErr w:type="gramEnd"/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К.Ю. Самообразование педагогов ДОУ./Справочник старшего </w:t>
      </w:r>
      <w:r w:rsidR="00A906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воспитателя.- № 2. – 2007.</w:t>
      </w:r>
    </w:p>
    <w:p w:rsidR="00BC38B2" w:rsidRPr="004F6673" w:rsidRDefault="00A906D6" w:rsidP="00A906D6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C38B2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2.Кучергина О.В. </w:t>
      </w:r>
      <w:proofErr w:type="spellStart"/>
      <w:r w:rsidR="00BC38B2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Портфолио</w:t>
      </w:r>
      <w:proofErr w:type="spellEnd"/>
      <w:r w:rsidR="00BC38B2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педагога дошкольного образовательного учреждения/ Управление ДОУ. - № 2. – 2006.</w:t>
      </w:r>
    </w:p>
    <w:p w:rsidR="00BC38B2" w:rsidRPr="004F6673" w:rsidRDefault="00A906D6" w:rsidP="00BC38B2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BC38B2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3.Маханева М.Д. Самообразование педагогов/ </w:t>
      </w:r>
      <w:proofErr w:type="spellStart"/>
      <w:r w:rsidR="00BC38B2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УправлениеДОУ</w:t>
      </w:r>
      <w:proofErr w:type="spellEnd"/>
      <w:r w:rsidR="00BC38B2"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- № 1. – 2004.</w:t>
      </w:r>
    </w:p>
    <w:p w:rsidR="00BC38B2" w:rsidRPr="004F6673" w:rsidRDefault="00BC38B2" w:rsidP="00A906D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9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8B2" w:rsidRPr="004F6673" w:rsidRDefault="00BC38B2" w:rsidP="00BC38B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sectPr w:rsidR="00BC38B2" w:rsidRPr="004F6673" w:rsidSect="00B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94" w:rsidRDefault="00350D94" w:rsidP="002C2651">
      <w:pPr>
        <w:spacing w:after="0" w:line="240" w:lineRule="auto"/>
      </w:pPr>
      <w:r>
        <w:separator/>
      </w:r>
    </w:p>
  </w:endnote>
  <w:endnote w:type="continuationSeparator" w:id="0">
    <w:p w:rsidR="00350D94" w:rsidRDefault="00350D94" w:rsidP="002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94" w:rsidRDefault="00350D94" w:rsidP="002C2651">
      <w:pPr>
        <w:spacing w:after="0" w:line="240" w:lineRule="auto"/>
      </w:pPr>
      <w:r>
        <w:separator/>
      </w:r>
    </w:p>
  </w:footnote>
  <w:footnote w:type="continuationSeparator" w:id="0">
    <w:p w:rsidR="00350D94" w:rsidRDefault="00350D94" w:rsidP="002C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632"/>
    <w:multiLevelType w:val="hybridMultilevel"/>
    <w:tmpl w:val="DB68D7F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0984F36"/>
    <w:multiLevelType w:val="hybridMultilevel"/>
    <w:tmpl w:val="5CD01C98"/>
    <w:lvl w:ilvl="0" w:tplc="52388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A480545"/>
    <w:multiLevelType w:val="hybridMultilevel"/>
    <w:tmpl w:val="0C881346"/>
    <w:lvl w:ilvl="0" w:tplc="4206395C">
      <w:numFmt w:val="bullet"/>
      <w:lvlText w:val="·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E3229C9"/>
    <w:multiLevelType w:val="hybridMultilevel"/>
    <w:tmpl w:val="BDBA0344"/>
    <w:lvl w:ilvl="0" w:tplc="D3D2A8D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98509D3A">
      <w:numFmt w:val="bullet"/>
      <w:lvlText w:val="·"/>
      <w:lvlJc w:val="left"/>
      <w:pPr>
        <w:ind w:left="8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C9763B"/>
    <w:multiLevelType w:val="hybridMultilevel"/>
    <w:tmpl w:val="2EA846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F862C64"/>
    <w:multiLevelType w:val="hybridMultilevel"/>
    <w:tmpl w:val="7B6AECEC"/>
    <w:lvl w:ilvl="0" w:tplc="C80C0E9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64D293E"/>
    <w:multiLevelType w:val="hybridMultilevel"/>
    <w:tmpl w:val="EBDE22AE"/>
    <w:lvl w:ilvl="0" w:tplc="04190001">
      <w:start w:val="1"/>
      <w:numFmt w:val="bullet"/>
      <w:lvlText w:val=""/>
      <w:lvlJc w:val="left"/>
      <w:pPr>
        <w:ind w:left="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7">
    <w:nsid w:val="5C557172"/>
    <w:multiLevelType w:val="hybridMultilevel"/>
    <w:tmpl w:val="62EA38C4"/>
    <w:lvl w:ilvl="0" w:tplc="47EEE78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FC66E38"/>
    <w:multiLevelType w:val="hybridMultilevel"/>
    <w:tmpl w:val="0A5A7B6C"/>
    <w:lvl w:ilvl="0" w:tplc="96305EF4">
      <w:numFmt w:val="bullet"/>
      <w:lvlText w:val="·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8B2"/>
    <w:rsid w:val="000019EC"/>
    <w:rsid w:val="00062637"/>
    <w:rsid w:val="002C2651"/>
    <w:rsid w:val="00350D94"/>
    <w:rsid w:val="004F6673"/>
    <w:rsid w:val="00806F17"/>
    <w:rsid w:val="0087551B"/>
    <w:rsid w:val="00906FA3"/>
    <w:rsid w:val="00967E8D"/>
    <w:rsid w:val="00A906D6"/>
    <w:rsid w:val="00B1211B"/>
    <w:rsid w:val="00B6747C"/>
    <w:rsid w:val="00BC38B2"/>
    <w:rsid w:val="00EA0C40"/>
    <w:rsid w:val="00EB5862"/>
    <w:rsid w:val="00ED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B"/>
  </w:style>
  <w:style w:type="paragraph" w:styleId="1">
    <w:name w:val="heading 1"/>
    <w:basedOn w:val="a"/>
    <w:link w:val="10"/>
    <w:uiPriority w:val="9"/>
    <w:qFormat/>
    <w:rsid w:val="00BC3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38B2"/>
    <w:rPr>
      <w:b/>
      <w:bCs/>
    </w:rPr>
  </w:style>
  <w:style w:type="character" w:customStyle="1" w:styleId="apple-converted-space">
    <w:name w:val="apple-converted-space"/>
    <w:basedOn w:val="a0"/>
    <w:rsid w:val="00BC38B2"/>
  </w:style>
  <w:style w:type="paragraph" w:styleId="a4">
    <w:name w:val="Body Text Indent"/>
    <w:basedOn w:val="a"/>
    <w:link w:val="a5"/>
    <w:uiPriority w:val="99"/>
    <w:unhideWhenUsed/>
    <w:rsid w:val="00BC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C3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C38B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C38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2651"/>
  </w:style>
  <w:style w:type="paragraph" w:styleId="aa">
    <w:name w:val="footer"/>
    <w:basedOn w:val="a"/>
    <w:link w:val="ab"/>
    <w:uiPriority w:val="99"/>
    <w:semiHidden/>
    <w:unhideWhenUsed/>
    <w:rsid w:val="002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2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6576-FE96-4168-8865-185CC24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2013-10-20T12:11:00Z</dcterms:created>
  <dcterms:modified xsi:type="dcterms:W3CDTF">2013-10-20T14:23:00Z</dcterms:modified>
</cp:coreProperties>
</file>