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2141" w:rsidP="00B221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141">
        <w:rPr>
          <w:rFonts w:ascii="Times New Roman" w:hAnsi="Times New Roman" w:cs="Times New Roman"/>
          <w:b/>
          <w:sz w:val="28"/>
          <w:szCs w:val="28"/>
        </w:rPr>
        <w:t>Проблема воспитания культуры поведения старших дошкольников</w:t>
      </w:r>
    </w:p>
    <w:p w:rsidR="00B22141" w:rsidRDefault="00B22141" w:rsidP="00B221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73E" w:rsidRDefault="00B22141" w:rsidP="00B22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дворе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век. Стремительно меняется жизнь, но некоторые вещи должны остаться неизменными, ибо они являются</w:t>
      </w:r>
      <w:r w:rsidR="001B5B7A">
        <w:rPr>
          <w:rFonts w:ascii="Times New Roman" w:hAnsi="Times New Roman" w:cs="Times New Roman"/>
          <w:sz w:val="28"/>
          <w:szCs w:val="28"/>
        </w:rPr>
        <w:t xml:space="preserve"> отличительными чертами человека разумного. Одним из таких факторов является культура поведения</w:t>
      </w:r>
      <w:r w:rsidR="00D1096B">
        <w:rPr>
          <w:rFonts w:ascii="Times New Roman" w:hAnsi="Times New Roman" w:cs="Times New Roman"/>
          <w:sz w:val="28"/>
          <w:szCs w:val="28"/>
        </w:rPr>
        <w:t>, которая воспитывается с раннего возраста</w:t>
      </w:r>
      <w:r w:rsidR="001B5B7A">
        <w:rPr>
          <w:rFonts w:ascii="Times New Roman" w:hAnsi="Times New Roman" w:cs="Times New Roman"/>
          <w:sz w:val="28"/>
          <w:szCs w:val="28"/>
        </w:rPr>
        <w:t>.</w:t>
      </w:r>
      <w:r w:rsidR="00D1096B">
        <w:rPr>
          <w:rFonts w:ascii="Times New Roman" w:hAnsi="Times New Roman" w:cs="Times New Roman"/>
          <w:sz w:val="28"/>
          <w:szCs w:val="28"/>
        </w:rPr>
        <w:t xml:space="preserve"> </w:t>
      </w:r>
      <w:r w:rsidR="00A6437E">
        <w:rPr>
          <w:rFonts w:ascii="Times New Roman" w:hAnsi="Times New Roman" w:cs="Times New Roman"/>
          <w:sz w:val="28"/>
          <w:szCs w:val="28"/>
        </w:rPr>
        <w:t xml:space="preserve"> В одном из современных фильмов (кстати, снятый режиссером из Улан – Удэ), есть такая замечательная фраза: «Все что упустили родители, приходится доделывать обществу». Действительно, когда дети приходят в дошкольное учреждение</w:t>
      </w:r>
      <w:r w:rsidR="00DC6F70">
        <w:rPr>
          <w:rFonts w:ascii="Times New Roman" w:hAnsi="Times New Roman" w:cs="Times New Roman"/>
          <w:sz w:val="28"/>
          <w:szCs w:val="28"/>
        </w:rPr>
        <w:t>, мы – воспитатели, наблюдаем, насколько они разные, не только по внешности и по характеру, но и по манере поведения. Это зависит от того, что вложили родители в систему воспитани</w:t>
      </w:r>
      <w:r w:rsidR="009E01F4">
        <w:rPr>
          <w:rFonts w:ascii="Times New Roman" w:hAnsi="Times New Roman" w:cs="Times New Roman"/>
          <w:sz w:val="28"/>
          <w:szCs w:val="28"/>
        </w:rPr>
        <w:t xml:space="preserve">я. </w:t>
      </w:r>
      <w:r w:rsidR="0015173E">
        <w:rPr>
          <w:rFonts w:ascii="Times New Roman" w:hAnsi="Times New Roman" w:cs="Times New Roman"/>
          <w:sz w:val="28"/>
          <w:szCs w:val="28"/>
        </w:rPr>
        <w:t>Результат «</w:t>
      </w:r>
      <w:proofErr w:type="spellStart"/>
      <w:r w:rsidR="0015173E">
        <w:rPr>
          <w:rFonts w:ascii="Times New Roman" w:hAnsi="Times New Roman" w:cs="Times New Roman"/>
          <w:sz w:val="28"/>
          <w:szCs w:val="28"/>
        </w:rPr>
        <w:t>недовоспитания</w:t>
      </w:r>
      <w:proofErr w:type="spellEnd"/>
      <w:r w:rsidR="0015173E">
        <w:rPr>
          <w:rFonts w:ascii="Times New Roman" w:hAnsi="Times New Roman" w:cs="Times New Roman"/>
          <w:sz w:val="28"/>
          <w:szCs w:val="28"/>
        </w:rPr>
        <w:t>» каждый из нас может ощутить на себе, когда тебе грубят в транспорте, могут запросто оскорбить, а то и ударить. Этих людей когда – то «упустили» и родители и воспитатели.</w:t>
      </w:r>
    </w:p>
    <w:p w:rsidR="00B22141" w:rsidRDefault="009E01F4" w:rsidP="00B22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ребенок обладает набором</w:t>
      </w:r>
      <w:r w:rsidR="00DC6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первоначальных знаний о куль туре поведения.</w:t>
      </w:r>
      <w:r w:rsidR="00DC6F70">
        <w:rPr>
          <w:rFonts w:ascii="Times New Roman" w:hAnsi="Times New Roman" w:cs="Times New Roman"/>
          <w:sz w:val="28"/>
          <w:szCs w:val="28"/>
        </w:rPr>
        <w:t xml:space="preserve"> </w:t>
      </w:r>
      <w:r w:rsidR="007F6432">
        <w:rPr>
          <w:rFonts w:ascii="Times New Roman" w:hAnsi="Times New Roman" w:cs="Times New Roman"/>
          <w:sz w:val="28"/>
          <w:szCs w:val="28"/>
        </w:rPr>
        <w:t>Многие родители соотносят культуру поведения лишь с нормами этикета. И, поэтому, начинать процесс воспитания культуры поведения детей, необходимо с работы с их родителями.</w:t>
      </w:r>
      <w:r w:rsidR="00A6437E">
        <w:rPr>
          <w:rFonts w:ascii="Times New Roman" w:hAnsi="Times New Roman" w:cs="Times New Roman"/>
          <w:sz w:val="28"/>
          <w:szCs w:val="28"/>
        </w:rPr>
        <w:t xml:space="preserve"> </w:t>
      </w:r>
      <w:r w:rsidR="00D1096B">
        <w:rPr>
          <w:rFonts w:ascii="Times New Roman" w:hAnsi="Times New Roman" w:cs="Times New Roman"/>
          <w:sz w:val="28"/>
          <w:szCs w:val="28"/>
        </w:rPr>
        <w:t xml:space="preserve"> </w:t>
      </w:r>
      <w:r w:rsidR="0093766A">
        <w:rPr>
          <w:rFonts w:ascii="Times New Roman" w:hAnsi="Times New Roman" w:cs="Times New Roman"/>
          <w:sz w:val="28"/>
          <w:szCs w:val="28"/>
        </w:rPr>
        <w:t>И здесь возникает первая проблема – практически каждый из них считает своего ребенка культурным: он здоровается, входя в помещение, чистит зубы по утрам и вечерам, уважает родителей, не употребляет «нехороших»  слов.  И очень трудно их убедить в том, что это лишь зачатки культуры поведения</w:t>
      </w:r>
      <w:proofErr w:type="gramStart"/>
      <w:r w:rsidR="009376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766A">
        <w:rPr>
          <w:rFonts w:ascii="Times New Roman" w:hAnsi="Times New Roman" w:cs="Times New Roman"/>
          <w:sz w:val="28"/>
          <w:szCs w:val="28"/>
        </w:rPr>
        <w:t xml:space="preserve"> Эффективная работа по воспитанию культуры поведения может проходить только при </w:t>
      </w:r>
      <w:proofErr w:type="spellStart"/>
      <w:r w:rsidR="0093766A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="0093766A">
        <w:rPr>
          <w:rFonts w:ascii="Times New Roman" w:hAnsi="Times New Roman" w:cs="Times New Roman"/>
          <w:sz w:val="28"/>
          <w:szCs w:val="28"/>
        </w:rPr>
        <w:t xml:space="preserve"> сотрудничестве воспитателя и родителей. А для этого необходимо работать в системе и усвоение педагогического опыта и родителями и </w:t>
      </w:r>
      <w:r w:rsidR="00DD6A6A">
        <w:rPr>
          <w:rFonts w:ascii="Times New Roman" w:hAnsi="Times New Roman" w:cs="Times New Roman"/>
          <w:sz w:val="28"/>
          <w:szCs w:val="28"/>
        </w:rPr>
        <w:t>воспитателями</w:t>
      </w:r>
      <w:r w:rsidR="0093766A">
        <w:rPr>
          <w:rFonts w:ascii="Times New Roman" w:hAnsi="Times New Roman" w:cs="Times New Roman"/>
          <w:sz w:val="28"/>
          <w:szCs w:val="28"/>
        </w:rPr>
        <w:t>.</w:t>
      </w:r>
    </w:p>
    <w:p w:rsidR="00453F96" w:rsidRDefault="00DD6A6A" w:rsidP="00453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A6A">
        <w:rPr>
          <w:rFonts w:ascii="Times New Roman" w:eastAsia="Times New Roman" w:hAnsi="Times New Roman" w:cs="Times New Roman"/>
          <w:sz w:val="28"/>
          <w:szCs w:val="28"/>
        </w:rPr>
        <w:t xml:space="preserve">Нам кажется, что родители наших воспитанников более </w:t>
      </w:r>
      <w:r w:rsidRPr="00DD6A6A">
        <w:rPr>
          <w:rFonts w:ascii="Times New Roman" w:eastAsia="Times New Roman" w:hAnsi="Times New Roman" w:cs="Times New Roman"/>
          <w:spacing w:val="-1"/>
          <w:sz w:val="28"/>
          <w:szCs w:val="28"/>
        </w:rPr>
        <w:t>грамотны и образованны в педа</w:t>
      </w:r>
      <w:r w:rsidRPr="00DD6A6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DD6A6A">
        <w:rPr>
          <w:rFonts w:ascii="Times New Roman" w:eastAsia="Times New Roman" w:hAnsi="Times New Roman" w:cs="Times New Roman"/>
          <w:sz w:val="28"/>
          <w:szCs w:val="28"/>
        </w:rPr>
        <w:t>гогическом плане, чем их пред</w:t>
      </w:r>
      <w:r w:rsidRPr="00DD6A6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D6A6A">
        <w:rPr>
          <w:rFonts w:ascii="Times New Roman" w:eastAsia="Times New Roman" w:hAnsi="Times New Roman" w:cs="Times New Roman"/>
          <w:spacing w:val="-1"/>
          <w:sz w:val="28"/>
          <w:szCs w:val="28"/>
        </w:rPr>
        <w:t>шественники; более благополуч</w:t>
      </w:r>
      <w:r w:rsidRPr="00DD6A6A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DD6A6A">
        <w:rPr>
          <w:rFonts w:ascii="Times New Roman" w:eastAsia="Times New Roman" w:hAnsi="Times New Roman" w:cs="Times New Roman"/>
          <w:sz w:val="28"/>
          <w:szCs w:val="28"/>
        </w:rPr>
        <w:t>ны в материальном и финансо</w:t>
      </w:r>
      <w:r w:rsidRPr="00DD6A6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D6A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вом плане; более уверены в себе, </w:t>
      </w:r>
      <w:r w:rsidRPr="00DD6A6A">
        <w:rPr>
          <w:rFonts w:ascii="Times New Roman" w:eastAsia="Times New Roman" w:hAnsi="Times New Roman" w:cs="Times New Roman"/>
          <w:sz w:val="28"/>
          <w:szCs w:val="28"/>
        </w:rPr>
        <w:t xml:space="preserve">четче определяют свои запросы в отношении уровня и качества </w:t>
      </w:r>
      <w:r w:rsidRPr="00DD6A6A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образованности своего ребенка. Поэтому построить систему вза</w:t>
      </w:r>
      <w:r w:rsidRPr="00DD6A6A">
        <w:rPr>
          <w:rFonts w:ascii="Times New Roman" w:eastAsia="Times New Roman" w:hAnsi="Times New Roman" w:cs="Times New Roman"/>
          <w:sz w:val="28"/>
          <w:szCs w:val="28"/>
        </w:rPr>
        <w:softHyphen/>
        <w:t>имодействия с современными родителями непросто</w:t>
      </w:r>
      <w:proofErr w:type="gramStart"/>
      <w:r w:rsidRPr="00DD6A6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D6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Поэтому </w:t>
      </w:r>
      <w:r w:rsidRPr="00DD6A6A">
        <w:rPr>
          <w:rFonts w:ascii="Times New Roman" w:eastAsia="Times New Roman" w:hAnsi="Times New Roman" w:cs="Times New Roman"/>
          <w:sz w:val="28"/>
          <w:szCs w:val="28"/>
        </w:rPr>
        <w:t xml:space="preserve">эту работу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нужно начинать </w:t>
      </w:r>
      <w:r w:rsidRPr="00DD6A6A">
        <w:rPr>
          <w:rFonts w:ascii="Times New Roman" w:eastAsia="Times New Roman" w:hAnsi="Times New Roman" w:cs="Times New Roman"/>
          <w:sz w:val="28"/>
          <w:szCs w:val="28"/>
        </w:rPr>
        <w:t>с глубокого изу</w:t>
      </w:r>
      <w:r w:rsidRPr="00DD6A6A">
        <w:rPr>
          <w:rFonts w:ascii="Times New Roman" w:eastAsia="Times New Roman" w:hAnsi="Times New Roman" w:cs="Times New Roman"/>
          <w:sz w:val="28"/>
          <w:szCs w:val="28"/>
        </w:rPr>
        <w:softHyphen/>
        <w:t>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каждой</w:t>
      </w:r>
      <w:r w:rsidRPr="00DD6A6A">
        <w:rPr>
          <w:rFonts w:ascii="Times New Roman" w:eastAsia="Times New Roman" w:hAnsi="Times New Roman" w:cs="Times New Roman"/>
          <w:sz w:val="28"/>
          <w:szCs w:val="28"/>
        </w:rPr>
        <w:t xml:space="preserve"> семьи, ее запросов, требо</w:t>
      </w:r>
      <w:r w:rsidRPr="00DD6A6A">
        <w:rPr>
          <w:rFonts w:ascii="Times New Roman" w:eastAsia="Times New Roman" w:hAnsi="Times New Roman" w:cs="Times New Roman"/>
          <w:sz w:val="28"/>
          <w:szCs w:val="28"/>
        </w:rPr>
        <w:softHyphen/>
        <w:t>ваний, претензий, взглядов на воспитание и развитие ребенка.</w:t>
      </w:r>
      <w:r w:rsidR="00453F96">
        <w:rPr>
          <w:rFonts w:ascii="Times New Roman" w:eastAsia="Times New Roman" w:hAnsi="Times New Roman" w:cs="Times New Roman"/>
          <w:sz w:val="28"/>
          <w:szCs w:val="28"/>
        </w:rPr>
        <w:t xml:space="preserve"> Родители неохотно посещают собрания, выполняют задания, которые им предлагает воспитатель. </w:t>
      </w:r>
    </w:p>
    <w:p w:rsidR="00453F96" w:rsidRDefault="00453F96" w:rsidP="00453F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считаю, что п</w:t>
      </w:r>
      <w:r w:rsidRPr="00453F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ланируя работу с родителями </w:t>
      </w:r>
      <w:r w:rsidR="006A70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детей старшего дошкольного возраста,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>ставить</w:t>
      </w:r>
      <w:r w:rsidRPr="00453F96">
        <w:rPr>
          <w:rFonts w:ascii="Times New Roman" w:eastAsia="Times New Roman" w:hAnsi="Times New Roman" w:cs="Times New Roman"/>
          <w:sz w:val="28"/>
          <w:szCs w:val="28"/>
        </w:rPr>
        <w:t xml:space="preserve"> следующие задачи:</w:t>
      </w:r>
    </w:p>
    <w:p w:rsidR="00453F96" w:rsidRDefault="00453F96" w:rsidP="00453F9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F96">
        <w:rPr>
          <w:rFonts w:ascii="Times New Roman" w:eastAsia="Times New Roman" w:hAnsi="Times New Roman" w:cs="Times New Roman"/>
          <w:sz w:val="28"/>
          <w:szCs w:val="28"/>
        </w:rPr>
        <w:t>гармонизация нравственно - ценностной сферы личности старших дошкольников;</w:t>
      </w:r>
    </w:p>
    <w:p w:rsidR="00453F96" w:rsidRDefault="00453F96" w:rsidP="00453F9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F96">
        <w:rPr>
          <w:rFonts w:ascii="Times New Roman" w:eastAsia="Times New Roman" w:hAnsi="Times New Roman" w:cs="Times New Roman"/>
          <w:spacing w:val="-1"/>
          <w:sz w:val="28"/>
          <w:szCs w:val="28"/>
        </w:rPr>
        <w:t>содействие вербальному и не</w:t>
      </w:r>
      <w:r w:rsidRPr="00453F96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453F96">
        <w:rPr>
          <w:rFonts w:ascii="Times New Roman" w:eastAsia="Times New Roman" w:hAnsi="Times New Roman" w:cs="Times New Roman"/>
          <w:spacing w:val="-4"/>
          <w:sz w:val="28"/>
          <w:szCs w:val="28"/>
        </w:rPr>
        <w:t>вербальному общению родите</w:t>
      </w:r>
      <w:r w:rsidRPr="00453F9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453F96">
        <w:rPr>
          <w:rFonts w:ascii="Times New Roman" w:eastAsia="Times New Roman" w:hAnsi="Times New Roman" w:cs="Times New Roman"/>
          <w:sz w:val="28"/>
          <w:szCs w:val="28"/>
        </w:rPr>
        <w:t>ля и ребенка;</w:t>
      </w:r>
    </w:p>
    <w:p w:rsidR="00453F96" w:rsidRPr="00453F96" w:rsidRDefault="00453F96" w:rsidP="00453F9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F96">
        <w:rPr>
          <w:rFonts w:ascii="Times New Roman" w:eastAsia="Times New Roman" w:hAnsi="Times New Roman" w:cs="Times New Roman"/>
          <w:spacing w:val="-6"/>
          <w:sz w:val="28"/>
          <w:szCs w:val="28"/>
        </w:rPr>
        <w:t>содействие формированию гар</w:t>
      </w:r>
      <w:r w:rsidRPr="00453F96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453F96">
        <w:rPr>
          <w:rFonts w:ascii="Times New Roman" w:eastAsia="Times New Roman" w:hAnsi="Times New Roman" w:cs="Times New Roman"/>
          <w:sz w:val="28"/>
          <w:szCs w:val="28"/>
        </w:rPr>
        <w:t xml:space="preserve">моничных взаимоотношений </w:t>
      </w:r>
      <w:r w:rsidRPr="00453F96">
        <w:rPr>
          <w:rFonts w:ascii="Times New Roman" w:eastAsia="Times New Roman" w:hAnsi="Times New Roman" w:cs="Times New Roman"/>
          <w:spacing w:val="-1"/>
          <w:sz w:val="28"/>
          <w:szCs w:val="28"/>
        </w:rPr>
        <w:t>между детьми и родителями;</w:t>
      </w:r>
    </w:p>
    <w:p w:rsidR="00453F96" w:rsidRDefault="00453F96" w:rsidP="00453F9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F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формирование положительной </w:t>
      </w:r>
      <w:r w:rsidRPr="00453F96">
        <w:rPr>
          <w:rFonts w:ascii="Times New Roman" w:eastAsia="Times New Roman" w:hAnsi="Times New Roman" w:cs="Times New Roman"/>
          <w:sz w:val="28"/>
          <w:szCs w:val="28"/>
        </w:rPr>
        <w:t>нравственной самооценки ре</w:t>
      </w:r>
      <w:r w:rsidRPr="00453F96">
        <w:rPr>
          <w:rFonts w:ascii="Times New Roman" w:eastAsia="Times New Roman" w:hAnsi="Times New Roman" w:cs="Times New Roman"/>
          <w:sz w:val="28"/>
          <w:szCs w:val="28"/>
        </w:rPr>
        <w:softHyphen/>
        <w:t>бенка, воспитание желания и готовности помогать другим людям;</w:t>
      </w:r>
    </w:p>
    <w:p w:rsidR="00453F96" w:rsidRPr="00453F96" w:rsidRDefault="00453F96" w:rsidP="00453F9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F9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способствование полноценному </w:t>
      </w:r>
      <w:r w:rsidRPr="00453F96">
        <w:rPr>
          <w:rFonts w:ascii="Times New Roman" w:eastAsia="Times New Roman" w:hAnsi="Times New Roman" w:cs="Times New Roman"/>
          <w:spacing w:val="-4"/>
          <w:sz w:val="28"/>
          <w:szCs w:val="28"/>
        </w:rPr>
        <w:t>развитию личности ребенка че</w:t>
      </w:r>
      <w:r w:rsidRPr="00453F9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453F96">
        <w:rPr>
          <w:rFonts w:ascii="Times New Roman" w:eastAsia="Times New Roman" w:hAnsi="Times New Roman" w:cs="Times New Roman"/>
          <w:spacing w:val="-10"/>
          <w:sz w:val="28"/>
          <w:szCs w:val="28"/>
        </w:rPr>
        <w:t>рез самовыражение и творчество;</w:t>
      </w:r>
    </w:p>
    <w:p w:rsidR="00453F96" w:rsidRPr="00453F96" w:rsidRDefault="00453F96" w:rsidP="00453F9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F96">
        <w:rPr>
          <w:rFonts w:ascii="Times New Roman" w:eastAsia="Times New Roman" w:hAnsi="Times New Roman" w:cs="Times New Roman"/>
          <w:sz w:val="28"/>
          <w:szCs w:val="28"/>
        </w:rPr>
        <w:t>развитие чувства «мы», нрав</w:t>
      </w:r>
      <w:r w:rsidRPr="00453F96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453F96">
        <w:rPr>
          <w:rFonts w:ascii="Times New Roman" w:eastAsia="Times New Roman" w:hAnsi="Times New Roman" w:cs="Times New Roman"/>
          <w:spacing w:val="-2"/>
          <w:sz w:val="28"/>
          <w:szCs w:val="28"/>
        </w:rPr>
        <w:t>ственности, доброжелательно</w:t>
      </w:r>
      <w:r w:rsidRPr="00453F96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>го отношения к окружающим;</w:t>
      </w:r>
    </w:p>
    <w:p w:rsidR="00453F96" w:rsidRDefault="00453F96" w:rsidP="00453F9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F96">
        <w:rPr>
          <w:rFonts w:ascii="Times New Roman" w:eastAsia="Times New Roman" w:hAnsi="Times New Roman" w:cs="Times New Roman"/>
          <w:sz w:val="28"/>
          <w:szCs w:val="28"/>
        </w:rPr>
        <w:t>повышение уровня педагоги</w:t>
      </w:r>
      <w:r w:rsidRPr="00453F96">
        <w:rPr>
          <w:rFonts w:ascii="Times New Roman" w:eastAsia="Times New Roman" w:hAnsi="Times New Roman" w:cs="Times New Roman"/>
          <w:sz w:val="28"/>
          <w:szCs w:val="28"/>
        </w:rPr>
        <w:softHyphen/>
        <w:t>ческой и психологической культуры родителей;</w:t>
      </w:r>
    </w:p>
    <w:p w:rsidR="00453F96" w:rsidRPr="00453F96" w:rsidRDefault="00453F96" w:rsidP="00453F9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F96">
        <w:rPr>
          <w:rFonts w:ascii="Times New Roman" w:eastAsia="Times New Roman" w:hAnsi="Times New Roman" w:cs="Times New Roman"/>
          <w:sz w:val="28"/>
          <w:szCs w:val="28"/>
        </w:rPr>
        <w:t>раскрытие потенциальных возможностей семьи в воспи</w:t>
      </w:r>
      <w:r w:rsidRPr="00453F96">
        <w:rPr>
          <w:rFonts w:ascii="Times New Roman" w:eastAsia="Times New Roman" w:hAnsi="Times New Roman" w:cs="Times New Roman"/>
          <w:sz w:val="28"/>
          <w:szCs w:val="28"/>
        </w:rPr>
        <w:softHyphen/>
        <w:t>тании и развитии нравствен</w:t>
      </w:r>
      <w:r w:rsidRPr="00453F96">
        <w:rPr>
          <w:rFonts w:ascii="Times New Roman" w:eastAsia="Times New Roman" w:hAnsi="Times New Roman" w:cs="Times New Roman"/>
          <w:sz w:val="28"/>
          <w:szCs w:val="28"/>
        </w:rPr>
        <w:softHyphen/>
        <w:t>ности у детей.</w:t>
      </w:r>
    </w:p>
    <w:p w:rsidR="007644AC" w:rsidRDefault="006A709B" w:rsidP="00764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серьезная проблема состоит в том, что бы научить детей культуре общения. Взрослые для детей старшего</w:t>
      </w:r>
      <w:r w:rsidR="00E31CE0">
        <w:rPr>
          <w:rFonts w:ascii="Times New Roman" w:hAnsi="Times New Roman" w:cs="Times New Roman"/>
          <w:sz w:val="28"/>
          <w:szCs w:val="28"/>
        </w:rPr>
        <w:t xml:space="preserve"> дошкольного возраста являются очень сильным примером для подражания и копирования манер поведения. А родители порой не задумываются, что дети постоянно наблюдают за ними и копируют их общение с другими людьми, а после переносят этот опыт на общение со сверстниками.</w:t>
      </w:r>
      <w:r w:rsidR="0062227E">
        <w:rPr>
          <w:rFonts w:ascii="Times New Roman" w:hAnsi="Times New Roman" w:cs="Times New Roman"/>
          <w:sz w:val="28"/>
          <w:szCs w:val="28"/>
        </w:rPr>
        <w:t xml:space="preserve"> Кроме того, </w:t>
      </w:r>
      <w:proofErr w:type="gramStart"/>
      <w:r w:rsidR="0062227E">
        <w:rPr>
          <w:rFonts w:ascii="Times New Roman" w:hAnsi="Times New Roman" w:cs="Times New Roman"/>
          <w:sz w:val="28"/>
          <w:szCs w:val="28"/>
        </w:rPr>
        <w:t>дети, предоставленные сами себе используют</w:t>
      </w:r>
      <w:proofErr w:type="gramEnd"/>
      <w:r w:rsidR="0062227E">
        <w:rPr>
          <w:rFonts w:ascii="Times New Roman" w:hAnsi="Times New Roman" w:cs="Times New Roman"/>
          <w:sz w:val="28"/>
          <w:szCs w:val="28"/>
        </w:rPr>
        <w:t xml:space="preserve"> телевизионные программы как</w:t>
      </w:r>
      <w:r w:rsidR="00E31CE0">
        <w:rPr>
          <w:rFonts w:ascii="Times New Roman" w:hAnsi="Times New Roman" w:cs="Times New Roman"/>
          <w:sz w:val="28"/>
          <w:szCs w:val="28"/>
        </w:rPr>
        <w:t xml:space="preserve"> </w:t>
      </w:r>
      <w:r w:rsidR="0062227E">
        <w:rPr>
          <w:rFonts w:ascii="Times New Roman" w:hAnsi="Times New Roman" w:cs="Times New Roman"/>
          <w:sz w:val="28"/>
          <w:szCs w:val="28"/>
        </w:rPr>
        <w:t>образец для подражания.</w:t>
      </w:r>
    </w:p>
    <w:p w:rsidR="007644AC" w:rsidRPr="007644AC" w:rsidRDefault="007644AC" w:rsidP="00764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AC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Важнейшая задача воспитателя — </w:t>
      </w:r>
      <w:r w:rsidRPr="007644AC">
        <w:rPr>
          <w:rFonts w:ascii="Times New Roman" w:eastAsia="Times New Roman" w:hAnsi="Times New Roman" w:cs="Times New Roman"/>
          <w:sz w:val="28"/>
          <w:szCs w:val="28"/>
        </w:rPr>
        <w:t xml:space="preserve">помочь ребенку разобраться в </w:t>
      </w:r>
      <w:r w:rsidRPr="007644A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сложном мире взаимоотношений, </w:t>
      </w:r>
      <w:r w:rsidRPr="007644AC">
        <w:rPr>
          <w:rFonts w:ascii="Times New Roman" w:eastAsia="Times New Roman" w:hAnsi="Times New Roman" w:cs="Times New Roman"/>
          <w:sz w:val="28"/>
          <w:szCs w:val="28"/>
        </w:rPr>
        <w:t xml:space="preserve">научиться вступать в контакт и вести разговор со сверстниками, </w:t>
      </w:r>
      <w:r w:rsidRPr="007644A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внимательно слушать и понимать </w:t>
      </w:r>
      <w:r w:rsidRPr="007644A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окружающих. Сформированные в </w:t>
      </w:r>
      <w:r w:rsidRPr="007644AC">
        <w:rPr>
          <w:rFonts w:ascii="Times New Roman" w:eastAsia="Times New Roman" w:hAnsi="Times New Roman" w:cs="Times New Roman"/>
          <w:sz w:val="28"/>
          <w:szCs w:val="28"/>
        </w:rPr>
        <w:t>дошкольном детстве умения со</w:t>
      </w:r>
      <w:r w:rsidRPr="007644AC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4E73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переживать, и, особенно, </w:t>
      </w:r>
      <w:r w:rsidRPr="007644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радоваться успехам </w:t>
      </w:r>
      <w:r w:rsidRPr="007644AC">
        <w:rPr>
          <w:rFonts w:ascii="Times New Roman" w:eastAsia="Times New Roman" w:hAnsi="Times New Roman" w:cs="Times New Roman"/>
          <w:sz w:val="28"/>
          <w:szCs w:val="28"/>
        </w:rPr>
        <w:t>других; огорчаться, если их по</w:t>
      </w:r>
      <w:r w:rsidRPr="007644AC">
        <w:rPr>
          <w:rFonts w:ascii="Times New Roman" w:eastAsia="Times New Roman" w:hAnsi="Times New Roman" w:cs="Times New Roman"/>
          <w:sz w:val="28"/>
          <w:szCs w:val="28"/>
        </w:rPr>
        <w:softHyphen/>
        <w:t>стигла неудача; оказывать по</w:t>
      </w:r>
      <w:r w:rsidRPr="007644A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644AC">
        <w:rPr>
          <w:rFonts w:ascii="Times New Roman" w:eastAsia="Times New Roman" w:hAnsi="Times New Roman" w:cs="Times New Roman"/>
          <w:spacing w:val="-3"/>
          <w:sz w:val="28"/>
          <w:szCs w:val="28"/>
        </w:rPr>
        <w:t>мощь тому, кто в ней н</w:t>
      </w:r>
      <w:r w:rsidR="004E73E2">
        <w:rPr>
          <w:rFonts w:ascii="Times New Roman" w:eastAsia="Times New Roman" w:hAnsi="Times New Roman" w:cs="Times New Roman"/>
          <w:spacing w:val="-3"/>
          <w:sz w:val="28"/>
          <w:szCs w:val="28"/>
        </w:rPr>
        <w:t>уждается</w:t>
      </w:r>
      <w:r w:rsidRPr="007644A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</w:t>
      </w:r>
      <w:r w:rsidRPr="007644AC">
        <w:rPr>
          <w:rFonts w:ascii="Times New Roman" w:eastAsia="Times New Roman" w:hAnsi="Times New Roman" w:cs="Times New Roman"/>
          <w:sz w:val="28"/>
          <w:szCs w:val="28"/>
        </w:rPr>
        <w:t>правильно строить взаимоотно</w:t>
      </w:r>
      <w:r w:rsidRPr="007644A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шения со сверстниками помогут </w:t>
      </w:r>
      <w:r w:rsidRPr="007644AC">
        <w:rPr>
          <w:rFonts w:ascii="Times New Roman" w:eastAsia="Times New Roman" w:hAnsi="Times New Roman" w:cs="Times New Roman"/>
          <w:spacing w:val="-1"/>
          <w:sz w:val="28"/>
          <w:szCs w:val="28"/>
        </w:rPr>
        <w:t>в дальнейшем устанавливать по</w:t>
      </w:r>
      <w:r w:rsidRPr="007644AC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7644A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ложительные, доброжелательные </w:t>
      </w:r>
      <w:r w:rsidRPr="007644AC">
        <w:rPr>
          <w:rFonts w:ascii="Times New Roman" w:eastAsia="Times New Roman" w:hAnsi="Times New Roman" w:cs="Times New Roman"/>
          <w:sz w:val="28"/>
          <w:szCs w:val="28"/>
        </w:rPr>
        <w:t>отношения с окружающими.</w:t>
      </w:r>
      <w:r w:rsidR="00A15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2A0B">
        <w:rPr>
          <w:rFonts w:ascii="Times New Roman" w:eastAsia="Times New Roman" w:hAnsi="Times New Roman" w:cs="Times New Roman"/>
          <w:sz w:val="28"/>
          <w:szCs w:val="28"/>
        </w:rPr>
        <w:t>Это возможно сделать только при тщательном разборе проблемных ситуаций, которые возникают постоянно.</w:t>
      </w:r>
      <w:r w:rsidR="00FF79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22DB" w:rsidRPr="007644AC" w:rsidRDefault="007822DB" w:rsidP="00453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вспомнить, забытое сегодня наставление «Юности честное зерцало», которое составил государь Петр Великий. Он придал процессу воспитания  культуры поведения государственный характер. Может</w:t>
      </w:r>
      <w:r w:rsidR="00FF79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стоит вспомнить этот эффективный опыт и</w:t>
      </w:r>
      <w:r w:rsidR="00FF796F">
        <w:rPr>
          <w:rFonts w:ascii="Times New Roman" w:hAnsi="Times New Roman" w:cs="Times New Roman"/>
          <w:sz w:val="28"/>
          <w:szCs w:val="28"/>
        </w:rPr>
        <w:t xml:space="preserve"> процесс воспитания культуры поведения детей сделать ведущим</w:t>
      </w:r>
      <w:r w:rsidR="00232455">
        <w:rPr>
          <w:rFonts w:ascii="Times New Roman" w:hAnsi="Times New Roman" w:cs="Times New Roman"/>
          <w:sz w:val="28"/>
          <w:szCs w:val="28"/>
        </w:rPr>
        <w:t>, наравне с такими</w:t>
      </w:r>
      <w:r w:rsidR="00C052C8">
        <w:rPr>
          <w:rFonts w:ascii="Times New Roman" w:hAnsi="Times New Roman" w:cs="Times New Roman"/>
          <w:sz w:val="28"/>
          <w:szCs w:val="28"/>
        </w:rPr>
        <w:t xml:space="preserve"> </w:t>
      </w:r>
      <w:r w:rsidR="00232455">
        <w:rPr>
          <w:rFonts w:ascii="Times New Roman" w:hAnsi="Times New Roman" w:cs="Times New Roman"/>
          <w:sz w:val="28"/>
          <w:szCs w:val="28"/>
        </w:rPr>
        <w:t xml:space="preserve">направлениями как </w:t>
      </w:r>
      <w:r w:rsidR="00C052C8">
        <w:rPr>
          <w:rFonts w:ascii="Times New Roman" w:hAnsi="Times New Roman" w:cs="Times New Roman"/>
          <w:sz w:val="28"/>
          <w:szCs w:val="28"/>
        </w:rPr>
        <w:t>подготовка к школе, развитие творческого начала.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22DB" w:rsidRPr="0076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4865BE"/>
    <w:lvl w:ilvl="0">
      <w:numFmt w:val="bullet"/>
      <w:lvlText w:val="*"/>
      <w:lvlJc w:val="left"/>
    </w:lvl>
  </w:abstractNum>
  <w:abstractNum w:abstractNumId="1">
    <w:nsid w:val="72A561CA"/>
    <w:multiLevelType w:val="hybridMultilevel"/>
    <w:tmpl w:val="7AA8EF92"/>
    <w:lvl w:ilvl="0" w:tplc="8E105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AC0"/>
    <w:rsid w:val="0015173E"/>
    <w:rsid w:val="001B5B7A"/>
    <w:rsid w:val="00232455"/>
    <w:rsid w:val="00453F96"/>
    <w:rsid w:val="004E73E2"/>
    <w:rsid w:val="00522A0B"/>
    <w:rsid w:val="0062227E"/>
    <w:rsid w:val="006A709B"/>
    <w:rsid w:val="007644AC"/>
    <w:rsid w:val="007822DB"/>
    <w:rsid w:val="007F6432"/>
    <w:rsid w:val="0093766A"/>
    <w:rsid w:val="009E01F4"/>
    <w:rsid w:val="00A15244"/>
    <w:rsid w:val="00A6437E"/>
    <w:rsid w:val="00AF0611"/>
    <w:rsid w:val="00B22141"/>
    <w:rsid w:val="00B85AC0"/>
    <w:rsid w:val="00C052C8"/>
    <w:rsid w:val="00D1096B"/>
    <w:rsid w:val="00DC6F70"/>
    <w:rsid w:val="00DD6A6A"/>
    <w:rsid w:val="00E31CE0"/>
    <w:rsid w:val="00FF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25</cp:revision>
  <dcterms:created xsi:type="dcterms:W3CDTF">2014-02-23T07:37:00Z</dcterms:created>
  <dcterms:modified xsi:type="dcterms:W3CDTF">2014-02-23T09:40:00Z</dcterms:modified>
</cp:coreProperties>
</file>