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C8" w:rsidRPr="00BF6F0A" w:rsidRDefault="005745C8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546B" w:rsidRPr="009A68DF" w:rsidRDefault="007C546B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6B2566" w:rsidRPr="009A68DF" w:rsidRDefault="007C546B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«Детский сад №12 г. Киренска»</w:t>
      </w: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505D" w:rsidRPr="009A68DF" w:rsidRDefault="007F505D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6B2566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8D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6B2566" w:rsidRPr="009A68DF" w:rsidRDefault="006B2566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64B" w:rsidRDefault="00AB3886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подготовительной группы «Пчёлки</w:t>
      </w:r>
      <w:r w:rsidR="00D7464B" w:rsidRPr="009A68DF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(6-7</w:t>
      </w:r>
      <w:r w:rsidR="006B2566" w:rsidRPr="009A68DF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p w:rsidR="00EE1E1F" w:rsidRPr="009A68DF" w:rsidRDefault="00EE1E1F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E1E1F" w:rsidRDefault="00EE1E1F" w:rsidP="00EE1E1F">
      <w:pPr>
        <w:pStyle w:val="a3"/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E1E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B4F2FC" wp14:editId="6ADA8B48">
            <wp:extent cx="6126480" cy="5382883"/>
            <wp:effectExtent l="0" t="0" r="0" b="0"/>
            <wp:docPr id="4" name="Рисунок 4" descr="C:\Users\Марина\Downloads\1621687700_21-phonoteka_org-p-fon-dlya-gruppi-pchelk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1621687700_21-phonoteka_org-p-fon-dlya-gruppi-pchelki-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64" cy="539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1F" w:rsidRDefault="00EE1E1F" w:rsidP="00EE1E1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1EFB" w:rsidRPr="00521EFB" w:rsidRDefault="00521EFB" w:rsidP="00EE1E1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1EFB">
        <w:rPr>
          <w:rFonts w:ascii="Times New Roman" w:hAnsi="Times New Roman" w:cs="Times New Roman"/>
          <w:sz w:val="28"/>
          <w:szCs w:val="28"/>
        </w:rPr>
        <w:t>г. Киренск</w:t>
      </w:r>
    </w:p>
    <w:p w:rsidR="00521EFB" w:rsidRPr="009A68DF" w:rsidRDefault="00EE1E1F" w:rsidP="00521EF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21EFB" w:rsidRPr="00521EFB">
        <w:rPr>
          <w:rFonts w:ascii="Times New Roman" w:hAnsi="Times New Roman" w:cs="Times New Roman"/>
          <w:sz w:val="28"/>
          <w:szCs w:val="28"/>
        </w:rPr>
        <w:t>г.</w:t>
      </w: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521EFB" w:rsidP="00521EF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B2566" w:rsidRPr="009A68DF">
        <w:rPr>
          <w:rFonts w:ascii="Times New Roman" w:hAnsi="Times New Roman" w:cs="Times New Roman"/>
          <w:b/>
          <w:sz w:val="28"/>
          <w:szCs w:val="28"/>
        </w:rPr>
        <w:t>С</w:t>
      </w:r>
      <w:r w:rsidR="007C546B" w:rsidRPr="009A68D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66" w:rsidRPr="009A68DF" w:rsidRDefault="006B2566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>Паспорт группы</w:t>
      </w:r>
    </w:p>
    <w:p w:rsidR="006B2566" w:rsidRPr="009A68DF" w:rsidRDefault="006B2566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2566" w:rsidRPr="009A68DF" w:rsidRDefault="00D7464B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>Информация о воспитателе</w:t>
      </w:r>
      <w:r w:rsidR="006B2566" w:rsidRPr="009A68D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05EF1" w:rsidRPr="009A68DF" w:rsidRDefault="00ED1C1E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 xml:space="preserve">Информационная справка о приемной </w:t>
      </w:r>
    </w:p>
    <w:p w:rsidR="00B05EF1" w:rsidRPr="00521EFB" w:rsidRDefault="00B05EF1" w:rsidP="00521EF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>Информац</w:t>
      </w:r>
      <w:r w:rsidR="00ED1C1E" w:rsidRPr="009A68DF">
        <w:rPr>
          <w:rFonts w:ascii="Times New Roman" w:hAnsi="Times New Roman" w:cs="Times New Roman"/>
          <w:sz w:val="28"/>
          <w:szCs w:val="28"/>
        </w:rPr>
        <w:t>ионная справка о группе</w:t>
      </w:r>
    </w:p>
    <w:p w:rsidR="007F505D" w:rsidRPr="009A68DF" w:rsidRDefault="007F505D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>Реализация непосредственно – образовательной деятельности через предметно – развивающую среду.</w:t>
      </w:r>
    </w:p>
    <w:p w:rsidR="00B05EF1" w:rsidRPr="009A68DF" w:rsidRDefault="00B8108B" w:rsidP="00EE1E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 xml:space="preserve">- </w:t>
      </w:r>
      <w:r w:rsidR="00A33C65">
        <w:rPr>
          <w:rFonts w:ascii="Times New Roman" w:hAnsi="Times New Roman" w:cs="Times New Roman"/>
          <w:sz w:val="28"/>
          <w:szCs w:val="28"/>
        </w:rPr>
        <w:t>Уголок</w:t>
      </w:r>
      <w:r w:rsidR="003138A6" w:rsidRPr="009A68DF">
        <w:rPr>
          <w:rFonts w:ascii="Times New Roman" w:hAnsi="Times New Roman" w:cs="Times New Roman"/>
          <w:sz w:val="28"/>
          <w:szCs w:val="28"/>
        </w:rPr>
        <w:t xml:space="preserve"> природы и экспериментирования </w:t>
      </w:r>
    </w:p>
    <w:p w:rsidR="00D7464B" w:rsidRPr="009A68DF" w:rsidRDefault="009A74A1" w:rsidP="00EE1E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>-</w:t>
      </w:r>
      <w:r w:rsidR="00A33C65">
        <w:rPr>
          <w:rFonts w:ascii="Times New Roman" w:hAnsi="Times New Roman" w:cs="Times New Roman"/>
          <w:sz w:val="28"/>
          <w:szCs w:val="28"/>
        </w:rPr>
        <w:t xml:space="preserve"> Музыкальный уголок</w:t>
      </w:r>
    </w:p>
    <w:p w:rsidR="003138A6" w:rsidRPr="009A68DF" w:rsidRDefault="00D7464B" w:rsidP="00EE1E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 xml:space="preserve">- </w:t>
      </w:r>
      <w:r w:rsidR="00A33C65">
        <w:rPr>
          <w:rFonts w:ascii="Times New Roman" w:hAnsi="Times New Roman" w:cs="Times New Roman"/>
          <w:sz w:val="28"/>
          <w:szCs w:val="28"/>
        </w:rPr>
        <w:t>Театральный уголок</w:t>
      </w:r>
    </w:p>
    <w:p w:rsidR="003138A6" w:rsidRPr="009A68DF" w:rsidRDefault="003138A6" w:rsidP="00EE1E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 xml:space="preserve">- </w:t>
      </w:r>
      <w:r w:rsidR="00A33C65">
        <w:rPr>
          <w:rFonts w:ascii="Times New Roman" w:hAnsi="Times New Roman" w:cs="Times New Roman"/>
          <w:sz w:val="28"/>
          <w:szCs w:val="28"/>
        </w:rPr>
        <w:t>Книжный уголок</w:t>
      </w:r>
      <w:r w:rsidRPr="009A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A6" w:rsidRDefault="003138A6" w:rsidP="00EE1E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 xml:space="preserve">- </w:t>
      </w:r>
      <w:r w:rsidR="00A33C65">
        <w:rPr>
          <w:rFonts w:ascii="Times New Roman" w:hAnsi="Times New Roman" w:cs="Times New Roman"/>
          <w:sz w:val="28"/>
          <w:szCs w:val="28"/>
        </w:rPr>
        <w:t>Уголок «Мы играем»</w:t>
      </w:r>
    </w:p>
    <w:p w:rsidR="00C4537D" w:rsidRPr="009A68DF" w:rsidRDefault="00A33C65" w:rsidP="00EE1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Уголок занимательной математики                                                                                                                                                                                  </w:t>
      </w:r>
      <w:r w:rsidR="00EE1E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Уголок конструирования</w:t>
      </w:r>
      <w:r w:rsidR="00EE1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Физкультурный уголок</w:t>
      </w:r>
      <w:r w:rsidR="00EE1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138A6" w:rsidRPr="009A6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Уголок творчества</w:t>
      </w:r>
      <w:r w:rsidR="00EE1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7464B" w:rsidRPr="009A68DF">
        <w:rPr>
          <w:rFonts w:ascii="Times New Roman" w:hAnsi="Times New Roman" w:cs="Times New Roman"/>
          <w:sz w:val="28"/>
          <w:szCs w:val="28"/>
        </w:rPr>
        <w:t xml:space="preserve">- </w:t>
      </w:r>
      <w:r w:rsidR="00EE1E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голок</w:t>
      </w:r>
      <w:r w:rsidR="00C4537D" w:rsidRPr="009A68DF">
        <w:rPr>
          <w:rFonts w:ascii="Times New Roman" w:hAnsi="Times New Roman" w:cs="Times New Roman"/>
          <w:sz w:val="28"/>
          <w:szCs w:val="28"/>
        </w:rPr>
        <w:t xml:space="preserve"> дежурства</w:t>
      </w:r>
    </w:p>
    <w:p w:rsidR="00C4537D" w:rsidRPr="009A68DF" w:rsidRDefault="00C4537D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8DF">
        <w:rPr>
          <w:rFonts w:ascii="Times New Roman" w:hAnsi="Times New Roman" w:cs="Times New Roman"/>
          <w:sz w:val="28"/>
          <w:szCs w:val="28"/>
        </w:rPr>
        <w:t>Перспективный план развития группы</w:t>
      </w:r>
    </w:p>
    <w:p w:rsidR="00ED1016" w:rsidRPr="009A68DF" w:rsidRDefault="00ED101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86" w:rsidRDefault="00AB388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86" w:rsidRPr="009A68DF" w:rsidRDefault="00AB388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65" w:rsidRDefault="00A33C65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16" w:rsidRPr="009A68DF" w:rsidRDefault="00ED1016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1016" w:rsidRPr="009A68DF" w:rsidRDefault="00ED101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16" w:rsidRPr="009A68DF" w:rsidRDefault="00ED101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Группа – центр жизнедеятельности воспитанников ДОУ.</w:t>
      </w:r>
      <w:r w:rsidR="008A497F" w:rsidRPr="009A68DF">
        <w:rPr>
          <w:rFonts w:ascii="Times New Roman" w:hAnsi="Times New Roman" w:cs="Times New Roman"/>
          <w:sz w:val="24"/>
          <w:szCs w:val="24"/>
        </w:rPr>
        <w:t xml:space="preserve"> </w:t>
      </w:r>
      <w:r w:rsidRPr="009A68DF">
        <w:rPr>
          <w:rFonts w:ascii="Times New Roman" w:hAnsi="Times New Roman" w:cs="Times New Roman"/>
          <w:sz w:val="24"/>
          <w:szCs w:val="24"/>
        </w:rPr>
        <w:t>Центром всей методической работы группы является предметно-</w:t>
      </w:r>
      <w:r w:rsidR="0061200F" w:rsidRPr="009A68DF">
        <w:rPr>
          <w:rFonts w:ascii="Times New Roman" w:hAnsi="Times New Roman" w:cs="Times New Roman"/>
          <w:sz w:val="24"/>
          <w:szCs w:val="24"/>
        </w:rPr>
        <w:t>прост</w:t>
      </w:r>
      <w:r w:rsidRPr="009A68DF">
        <w:rPr>
          <w:rFonts w:ascii="Times New Roman" w:hAnsi="Times New Roman" w:cs="Times New Roman"/>
          <w:sz w:val="24"/>
          <w:szCs w:val="24"/>
        </w:rPr>
        <w:t>ранственная и развивающая среда. Ей принадлежит ведущая роль и укрепление психофизического здоровья ребенка и его всесторон</w:t>
      </w:r>
      <w:r w:rsidR="00EE1E1F">
        <w:rPr>
          <w:rFonts w:ascii="Times New Roman" w:hAnsi="Times New Roman" w:cs="Times New Roman"/>
          <w:sz w:val="24"/>
          <w:szCs w:val="24"/>
        </w:rPr>
        <w:t>него развития, а также повышение</w:t>
      </w:r>
      <w:r w:rsidRPr="009A68DF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воспитания и обучения детей. Группа – это копилка лучших традиций, поэтому задача воспитателя –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</w:t>
      </w:r>
    </w:p>
    <w:p w:rsidR="00ED1016" w:rsidRPr="009A68DF" w:rsidRDefault="002B5649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ED1016" w:rsidRPr="009A68DF">
        <w:rPr>
          <w:rFonts w:ascii="Times New Roman" w:hAnsi="Times New Roman" w:cs="Times New Roman"/>
          <w:sz w:val="24"/>
          <w:szCs w:val="24"/>
        </w:rPr>
        <w:t>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</w:t>
      </w:r>
      <w:r w:rsidR="0061200F" w:rsidRPr="009A68DF">
        <w:rPr>
          <w:rFonts w:ascii="Times New Roman" w:hAnsi="Times New Roman" w:cs="Times New Roman"/>
          <w:sz w:val="24"/>
          <w:szCs w:val="24"/>
        </w:rPr>
        <w:t>, а также игрового материала для детей.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учреждении. Где бы полностью был реализован творческий потенциал воспитанника.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1. Его задачей является оказание своевременной квалификационной конкретной консультативно – методической помощи педагогам и родителям по вопросам развития, обучения и воспитания, а также адаптации детей.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2. Побуждать педагогов к совершенствованию профессионального мастерства, квалификации и общего образовательного уровня.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3. Создание условия для творческой работы детей, совершенствования их знаний, умений, навыков.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 xml:space="preserve">Профилактическая работа </w:t>
      </w:r>
      <w:r w:rsidRPr="009A68DF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1. Обучение и развитие детей и их родителей.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2. Обобщение и распространение передового педагогического опыта в ДОУ.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3. Подготовка методического обеспечения для осуществления образовательного процесса.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4. Координация деятельности группы в семьи в обеспечении всестороннего непрерывного развития воспитанников.</w:t>
      </w:r>
    </w:p>
    <w:p w:rsidR="0061200F" w:rsidRPr="009A68DF" w:rsidRDefault="002B5649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1200F" w:rsidRPr="009A68DF">
        <w:rPr>
          <w:rFonts w:ascii="Times New Roman" w:hAnsi="Times New Roman" w:cs="Times New Roman"/>
          <w:sz w:val="24"/>
          <w:szCs w:val="24"/>
        </w:rPr>
        <w:t>С</w:t>
      </w:r>
      <w:r w:rsidR="00E46B73" w:rsidRPr="009A68DF">
        <w:rPr>
          <w:rFonts w:ascii="Times New Roman" w:hAnsi="Times New Roman" w:cs="Times New Roman"/>
          <w:sz w:val="24"/>
          <w:szCs w:val="24"/>
        </w:rPr>
        <w:t>воевременное предупреждение нар</w:t>
      </w:r>
      <w:r w:rsidR="0061200F" w:rsidRPr="009A68DF">
        <w:rPr>
          <w:rFonts w:ascii="Times New Roman" w:hAnsi="Times New Roman" w:cs="Times New Roman"/>
          <w:sz w:val="24"/>
          <w:szCs w:val="24"/>
        </w:rPr>
        <w:t>ушений в становлении личности, развитии интеллекта и эмоционально – волевой сферы ребенка.</w:t>
      </w:r>
    </w:p>
    <w:p w:rsidR="0061200F" w:rsidRPr="009A68DF" w:rsidRDefault="002B5649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46B73" w:rsidRPr="009A68DF">
        <w:rPr>
          <w:rFonts w:ascii="Times New Roman" w:hAnsi="Times New Roman" w:cs="Times New Roman"/>
          <w:sz w:val="24"/>
          <w:szCs w:val="24"/>
        </w:rPr>
        <w:t xml:space="preserve">Формирование у детей, </w:t>
      </w:r>
      <w:r>
        <w:rPr>
          <w:rFonts w:ascii="Times New Roman" w:hAnsi="Times New Roman" w:cs="Times New Roman"/>
          <w:sz w:val="24"/>
          <w:szCs w:val="24"/>
        </w:rPr>
        <w:t>родителей или лиц их заменяющих</w:t>
      </w:r>
      <w:r w:rsidR="00E46B73" w:rsidRPr="009A68DF">
        <w:rPr>
          <w:rFonts w:ascii="Times New Roman" w:hAnsi="Times New Roman" w:cs="Times New Roman"/>
          <w:sz w:val="24"/>
          <w:szCs w:val="24"/>
        </w:rPr>
        <w:t xml:space="preserve"> навыков и умений </w:t>
      </w:r>
      <w:proofErr w:type="gramStart"/>
      <w:r w:rsidR="00E46B73" w:rsidRPr="009A68DF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="00E46B73" w:rsidRPr="009A68DF">
        <w:rPr>
          <w:rFonts w:ascii="Times New Roman" w:hAnsi="Times New Roman" w:cs="Times New Roman"/>
          <w:sz w:val="24"/>
          <w:szCs w:val="24"/>
        </w:rPr>
        <w:t>, используя разные формы работы: лекции, беседы, тренинги, игры, праздники, досуги и т.д.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7. Анализ качества работы с целью создания для обеспечения позитивных изменений в развитии личности воспитанников через повышение компетентности родителей.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Развивающая и коррекционная работа</w:t>
      </w:r>
      <w:r w:rsidRPr="009A68DF">
        <w:rPr>
          <w:rFonts w:ascii="Times New Roman" w:hAnsi="Times New Roman" w:cs="Times New Roman"/>
          <w:sz w:val="24"/>
          <w:szCs w:val="24"/>
        </w:rPr>
        <w:t xml:space="preserve"> воспитателя предполагает разработку и осуществление задач работы группы календарного плана, предусматривающих: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1. Организацию развивающей  предметной среды в группе, соответствующей содержанию программы, интересам и потребностям детей разного возраста: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активизация родителей в разработке атрибутов и методических пособий.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2. Соотнесение содержания воспитательно-образовательного процесса с выбранной программой и требованиями к содержанию и методам воспитания и обучения детей дошкольного возраста</w:t>
      </w:r>
      <w:r w:rsidR="00EE378C" w:rsidRPr="009A68DF">
        <w:rPr>
          <w:rFonts w:ascii="Times New Roman" w:hAnsi="Times New Roman" w:cs="Times New Roman"/>
          <w:sz w:val="24"/>
          <w:szCs w:val="24"/>
        </w:rPr>
        <w:t>: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формирование банка данных о выполнении программы, ее отдельных разделов;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анализ выполнения Временных требований к содержанию и методам воспитания и обучения, реализуемых в ДОУ;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анализ исполнений решений педсоветов, медико-педагогических совещаний;</w:t>
      </w:r>
    </w:p>
    <w:p w:rsidR="00E46B73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lastRenderedPageBreak/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4. Отслеживание баланса двигательной и интеллектуально, организованной и самостоятельной деятельности воспитанников.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ab/>
        <w:t>Консультативная работа включает: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консультирование родителей по проблемам обучения и воспитания детей;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консультирование родителей по их запросам;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проведение совместных консультаций для работников учебн</w:t>
      </w:r>
      <w:proofErr w:type="gramStart"/>
      <w:r w:rsidRPr="009A68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68DF">
        <w:rPr>
          <w:rFonts w:ascii="Times New Roman" w:hAnsi="Times New Roman" w:cs="Times New Roman"/>
          <w:sz w:val="24"/>
          <w:szCs w:val="24"/>
        </w:rPr>
        <w:t xml:space="preserve"> воспитательного учреждения с целью повышения психологической культуры и обеспечения преемственности в работе с детьми.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10" w:rsidRPr="009A68DF" w:rsidRDefault="00BA7D10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ИНФОРМАЦИОННЫЙ ЛИСТ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Фамилия: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3CA" w:rsidRPr="009A68DF">
        <w:rPr>
          <w:rFonts w:ascii="Times New Roman" w:hAnsi="Times New Roman" w:cs="Times New Roman"/>
          <w:sz w:val="24"/>
          <w:szCs w:val="24"/>
        </w:rPr>
        <w:t>Антипина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Имя: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784">
        <w:rPr>
          <w:rFonts w:ascii="Times New Roman" w:hAnsi="Times New Roman" w:cs="Times New Roman"/>
          <w:sz w:val="24"/>
          <w:szCs w:val="24"/>
        </w:rPr>
        <w:t>Марина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Отчество: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784">
        <w:rPr>
          <w:rFonts w:ascii="Times New Roman" w:hAnsi="Times New Roman" w:cs="Times New Roman"/>
          <w:sz w:val="24"/>
          <w:szCs w:val="24"/>
        </w:rPr>
        <w:t>Васильевна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6B" w:rsidRPr="009A68DF">
        <w:rPr>
          <w:rFonts w:ascii="Times New Roman" w:hAnsi="Times New Roman" w:cs="Times New Roman"/>
          <w:sz w:val="24"/>
          <w:szCs w:val="24"/>
        </w:rPr>
        <w:t>среднее специальное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3CA" w:rsidRPr="009A68DF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917784"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="004A5352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633CA" w:rsidRPr="009A68DF">
        <w:rPr>
          <w:rFonts w:ascii="Times New Roman" w:hAnsi="Times New Roman" w:cs="Times New Roman"/>
          <w:sz w:val="24"/>
          <w:szCs w:val="24"/>
        </w:rPr>
        <w:t>казенное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 «Детский сад №</w:t>
      </w:r>
      <w:r w:rsidR="00E633CA" w:rsidRPr="009A68DF">
        <w:rPr>
          <w:rFonts w:ascii="Times New Roman" w:hAnsi="Times New Roman" w:cs="Times New Roman"/>
          <w:sz w:val="24"/>
          <w:szCs w:val="24"/>
        </w:rPr>
        <w:t>1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2 </w:t>
      </w:r>
      <w:r w:rsidR="00E633CA" w:rsidRPr="009A68DF">
        <w:rPr>
          <w:rFonts w:ascii="Times New Roman" w:hAnsi="Times New Roman" w:cs="Times New Roman"/>
          <w:sz w:val="24"/>
          <w:szCs w:val="24"/>
        </w:rPr>
        <w:t>г. Киренска</w:t>
      </w:r>
      <w:r w:rsidR="004A5352" w:rsidRPr="009A68DF">
        <w:rPr>
          <w:rFonts w:ascii="Times New Roman" w:hAnsi="Times New Roman" w:cs="Times New Roman"/>
          <w:sz w:val="24"/>
          <w:szCs w:val="24"/>
        </w:rPr>
        <w:t>»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6B" w:rsidRPr="009A68D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Стаж работы:</w:t>
      </w:r>
      <w:r w:rsidR="004A5352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86">
        <w:rPr>
          <w:rFonts w:ascii="Times New Roman" w:hAnsi="Times New Roman" w:cs="Times New Roman"/>
          <w:sz w:val="24"/>
          <w:szCs w:val="24"/>
        </w:rPr>
        <w:t>37</w:t>
      </w:r>
      <w:r w:rsidR="00E633CA" w:rsidRPr="009A68DF">
        <w:rPr>
          <w:rFonts w:ascii="Times New Roman" w:hAnsi="Times New Roman" w:cs="Times New Roman"/>
          <w:sz w:val="24"/>
          <w:szCs w:val="24"/>
        </w:rPr>
        <w:t xml:space="preserve"> 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 xml:space="preserve">Педагогический: </w:t>
      </w:r>
      <w:r w:rsidR="00AB3886">
        <w:rPr>
          <w:rFonts w:ascii="Times New Roman" w:hAnsi="Times New Roman" w:cs="Times New Roman"/>
          <w:sz w:val="24"/>
          <w:szCs w:val="24"/>
        </w:rPr>
        <w:t>37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В должности: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86">
        <w:rPr>
          <w:rFonts w:ascii="Times New Roman" w:hAnsi="Times New Roman" w:cs="Times New Roman"/>
          <w:sz w:val="24"/>
          <w:szCs w:val="24"/>
        </w:rPr>
        <w:t>36</w:t>
      </w:r>
      <w:r w:rsidR="00E633CA" w:rsidRPr="009A68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D10" w:rsidRPr="009A68DF" w:rsidRDefault="00BA7D10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10" w:rsidRPr="009A68DF" w:rsidRDefault="00BA7D10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10" w:rsidRPr="009A68DF" w:rsidRDefault="00BA7D10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73" w:rsidRPr="009A68DF" w:rsidRDefault="00CE6573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49" w:rsidRDefault="00AB3886" w:rsidP="00AB3886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</w:t>
      </w: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2B5649" w:rsidRDefault="002B5649" w:rsidP="00AB3886">
      <w:pPr>
        <w:pStyle w:val="Default"/>
        <w:spacing w:line="276" w:lineRule="auto"/>
        <w:rPr>
          <w:b/>
          <w:bCs/>
          <w:color w:val="auto"/>
        </w:rPr>
      </w:pPr>
    </w:p>
    <w:p w:rsidR="00314D76" w:rsidRPr="009A68DF" w:rsidRDefault="00AB3886" w:rsidP="00AB3886">
      <w:pPr>
        <w:pStyle w:val="Default"/>
        <w:spacing w:line="276" w:lineRule="auto"/>
        <w:rPr>
          <w:b/>
          <w:bCs/>
          <w:i/>
          <w:iCs/>
          <w:color w:val="auto"/>
        </w:rPr>
      </w:pPr>
      <w:r>
        <w:rPr>
          <w:b/>
          <w:bCs/>
          <w:color w:val="auto"/>
        </w:rPr>
        <w:lastRenderedPageBreak/>
        <w:t xml:space="preserve"> </w:t>
      </w:r>
      <w:r w:rsidR="00314D76" w:rsidRPr="009A68DF">
        <w:rPr>
          <w:b/>
          <w:bCs/>
          <w:i/>
          <w:iCs/>
          <w:color w:val="auto"/>
        </w:rPr>
        <w:t xml:space="preserve">Информационная справка о </w:t>
      </w:r>
      <w:r w:rsidR="00E633CA" w:rsidRPr="009A68DF">
        <w:rPr>
          <w:b/>
          <w:bCs/>
          <w:i/>
          <w:iCs/>
          <w:color w:val="auto"/>
        </w:rPr>
        <w:t>приемной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Освещение: </w:t>
      </w:r>
      <w:r w:rsidR="00EC4611" w:rsidRPr="009A68DF">
        <w:rPr>
          <w:color w:val="auto"/>
        </w:rPr>
        <w:t>люмине</w:t>
      </w:r>
      <w:r w:rsidRPr="009A68DF">
        <w:rPr>
          <w:color w:val="auto"/>
        </w:rPr>
        <w:t>сцентные лампы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Напольное покрытие: </w:t>
      </w:r>
      <w:r w:rsidR="004A5352" w:rsidRPr="009A68DF">
        <w:rPr>
          <w:color w:val="auto"/>
        </w:rPr>
        <w:t>линолеум</w:t>
      </w:r>
      <w:r w:rsidR="00E633CA" w:rsidRPr="009A68DF">
        <w:rPr>
          <w:color w:val="auto"/>
        </w:rPr>
        <w:t>, ковёр</w:t>
      </w:r>
      <w:r w:rsidRPr="009A68DF">
        <w:rPr>
          <w:color w:val="auto"/>
        </w:rPr>
        <w:t xml:space="preserve">.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Наличие дневного света: </w:t>
      </w:r>
      <w:r w:rsidR="00E633CA" w:rsidRPr="009A68DF">
        <w:rPr>
          <w:b/>
          <w:bCs/>
          <w:color w:val="auto"/>
        </w:rPr>
        <w:t>есть</w:t>
      </w:r>
      <w:r w:rsidR="00EC4611" w:rsidRPr="009A68DF">
        <w:rPr>
          <w:color w:val="auto"/>
        </w:rPr>
        <w:t>.</w:t>
      </w:r>
      <w:r w:rsidRPr="009A68DF">
        <w:rPr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Мебель: </w:t>
      </w:r>
      <w:r w:rsidR="00E633CA" w:rsidRPr="009A68DF">
        <w:rPr>
          <w:b/>
          <w:bCs/>
          <w:color w:val="auto"/>
        </w:rPr>
        <w:t>Кабинки 2</w:t>
      </w:r>
      <w:r w:rsidR="00733690" w:rsidRPr="009A68DF">
        <w:rPr>
          <w:color w:val="auto"/>
        </w:rPr>
        <w:t>5 шт</w:t>
      </w:r>
      <w:r w:rsidR="00EC4611" w:rsidRPr="009A68DF">
        <w:rPr>
          <w:color w:val="auto"/>
        </w:rPr>
        <w:t>.,</w:t>
      </w:r>
      <w:r w:rsidR="00EC4611" w:rsidRPr="009A68DF">
        <w:rPr>
          <w:color w:val="FF0000"/>
        </w:rPr>
        <w:t xml:space="preserve"> </w:t>
      </w:r>
      <w:r w:rsidR="006A3727">
        <w:rPr>
          <w:color w:val="auto"/>
        </w:rPr>
        <w:t>3</w:t>
      </w:r>
      <w:r w:rsidR="00E633CA" w:rsidRPr="009A68DF">
        <w:rPr>
          <w:color w:val="auto"/>
        </w:rPr>
        <w:t xml:space="preserve"> лавоч</w:t>
      </w:r>
      <w:r w:rsidR="00733690" w:rsidRPr="009A68DF">
        <w:rPr>
          <w:color w:val="auto"/>
        </w:rPr>
        <w:t>к</w:t>
      </w:r>
      <w:r w:rsidR="00E633CA" w:rsidRPr="009A68DF">
        <w:rPr>
          <w:color w:val="auto"/>
        </w:rPr>
        <w:t>и</w:t>
      </w:r>
      <w:r w:rsidR="004A5352" w:rsidRPr="009A68DF">
        <w:rPr>
          <w:color w:val="auto"/>
        </w:rPr>
        <w:t xml:space="preserve">, </w:t>
      </w:r>
      <w:r w:rsidR="00E633CA" w:rsidRPr="009A68DF">
        <w:rPr>
          <w:color w:val="auto"/>
        </w:rPr>
        <w:t>1 стульчик</w:t>
      </w:r>
      <w:r w:rsidR="004A5352" w:rsidRPr="009A68DF">
        <w:rPr>
          <w:color w:val="auto"/>
        </w:rPr>
        <w:t>.</w:t>
      </w:r>
      <w:r w:rsidRPr="009A68DF">
        <w:rPr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FF0000"/>
        </w:rPr>
      </w:pPr>
      <w:r w:rsidRPr="009A68DF">
        <w:rPr>
          <w:b/>
          <w:bCs/>
          <w:color w:val="auto"/>
        </w:rPr>
        <w:t xml:space="preserve">Дополнительные средства для дизайна интерьера: </w:t>
      </w:r>
      <w:r w:rsidRPr="009A68DF">
        <w:rPr>
          <w:color w:val="auto"/>
        </w:rPr>
        <w:t>информа</w:t>
      </w:r>
      <w:r w:rsidR="00733690" w:rsidRPr="009A68DF">
        <w:rPr>
          <w:color w:val="auto"/>
        </w:rPr>
        <w:t xml:space="preserve">ционные стенды для родителей – </w:t>
      </w:r>
      <w:r w:rsidR="006A3727">
        <w:rPr>
          <w:color w:val="auto"/>
        </w:rPr>
        <w:t>1</w:t>
      </w:r>
      <w:r w:rsidRPr="009A68DF">
        <w:rPr>
          <w:color w:val="auto"/>
        </w:rPr>
        <w:t xml:space="preserve"> шт., папки </w:t>
      </w:r>
      <w:r w:rsidR="00733690" w:rsidRPr="009A68DF">
        <w:rPr>
          <w:color w:val="auto"/>
        </w:rPr>
        <w:t>раскладушки</w:t>
      </w:r>
      <w:r w:rsidR="002B5649">
        <w:rPr>
          <w:color w:val="auto"/>
        </w:rPr>
        <w:t xml:space="preserve"> для родителей – 3</w:t>
      </w:r>
      <w:r w:rsidR="006A3727">
        <w:rPr>
          <w:color w:val="auto"/>
        </w:rPr>
        <w:t>шт, стенд «Юные художники</w:t>
      </w:r>
      <w:r w:rsidR="00E633CA" w:rsidRPr="009A68DF">
        <w:rPr>
          <w:color w:val="auto"/>
        </w:rPr>
        <w:t>» для оформления выставок детских работ – 1 шт.</w:t>
      </w:r>
      <w:r w:rsidR="00D8596D" w:rsidRPr="009A68DF">
        <w:rPr>
          <w:color w:val="auto"/>
        </w:rPr>
        <w:t xml:space="preserve">, полка для выставки детских поделок </w:t>
      </w:r>
      <w:r w:rsidR="00BF6F0A">
        <w:rPr>
          <w:color w:val="auto"/>
        </w:rPr>
        <w:t xml:space="preserve">«Наше творчество» </w:t>
      </w:r>
      <w:r w:rsidR="00D8596D" w:rsidRPr="009A68DF">
        <w:rPr>
          <w:color w:val="auto"/>
        </w:rPr>
        <w:t>– 1 шт.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Цель: </w:t>
      </w:r>
      <w:r w:rsidR="00BC55E7" w:rsidRPr="009A68DF">
        <w:rPr>
          <w:color w:val="auto"/>
        </w:rPr>
        <w:t>использование</w:t>
      </w:r>
      <w:r w:rsidRPr="009A68DF">
        <w:rPr>
          <w:color w:val="auto"/>
        </w:rPr>
        <w:t xml:space="preserve"> для информирования родителей с условиями пребывания детей в детском саду.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color w:val="auto"/>
        </w:rPr>
        <w:t xml:space="preserve"> </w:t>
      </w:r>
    </w:p>
    <w:p w:rsidR="00314D76" w:rsidRPr="009A68DF" w:rsidRDefault="00314D76" w:rsidP="001619A6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9A68DF">
        <w:rPr>
          <w:b/>
          <w:bCs/>
          <w:i/>
          <w:iCs/>
          <w:color w:val="auto"/>
        </w:rPr>
        <w:t>Информационная справка о групповой комнате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i/>
          <w:iCs/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Освещение: </w:t>
      </w:r>
      <w:r w:rsidR="00EC4611" w:rsidRPr="009A68DF">
        <w:rPr>
          <w:color w:val="auto"/>
        </w:rPr>
        <w:t>люмине</w:t>
      </w:r>
      <w:r w:rsidRPr="009A68DF">
        <w:rPr>
          <w:color w:val="auto"/>
        </w:rPr>
        <w:t>сцентные</w:t>
      </w:r>
      <w:r w:rsidR="004A5352" w:rsidRPr="009A68DF">
        <w:rPr>
          <w:color w:val="auto"/>
        </w:rPr>
        <w:t xml:space="preserve"> лампы.</w:t>
      </w:r>
      <w:r w:rsidRPr="009A68DF">
        <w:rPr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Напольное покрытие: </w:t>
      </w:r>
      <w:r w:rsidR="00E633CA" w:rsidRPr="009A68DF">
        <w:rPr>
          <w:color w:val="auto"/>
        </w:rPr>
        <w:t>линоле</w:t>
      </w:r>
      <w:r w:rsidR="00312EBE" w:rsidRPr="009A68DF">
        <w:rPr>
          <w:color w:val="auto"/>
        </w:rPr>
        <w:t>ум</w:t>
      </w:r>
      <w:r w:rsidR="00E633CA" w:rsidRPr="009A68DF">
        <w:rPr>
          <w:color w:val="auto"/>
        </w:rPr>
        <w:t>, ковёр.</w:t>
      </w:r>
      <w:r w:rsidRPr="009A68DF">
        <w:rPr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Наличие дневного света: </w:t>
      </w:r>
      <w:r w:rsidR="002B5649">
        <w:rPr>
          <w:color w:val="auto"/>
        </w:rPr>
        <w:t>3</w:t>
      </w:r>
      <w:r w:rsidR="00312EBE" w:rsidRPr="009A68DF">
        <w:rPr>
          <w:color w:val="auto"/>
        </w:rPr>
        <w:t xml:space="preserve"> маленьких и 1 </w:t>
      </w:r>
      <w:r w:rsidRPr="009A68DF">
        <w:rPr>
          <w:color w:val="auto"/>
        </w:rPr>
        <w:t>бо</w:t>
      </w:r>
      <w:r w:rsidR="00EC4611" w:rsidRPr="009A68DF">
        <w:rPr>
          <w:color w:val="auto"/>
        </w:rPr>
        <w:t>льш</w:t>
      </w:r>
      <w:r w:rsidR="00312EBE" w:rsidRPr="009A68DF">
        <w:rPr>
          <w:color w:val="auto"/>
        </w:rPr>
        <w:t>ое</w:t>
      </w:r>
      <w:r w:rsidR="00EC4611" w:rsidRPr="009A68DF">
        <w:rPr>
          <w:color w:val="auto"/>
        </w:rPr>
        <w:t xml:space="preserve"> окн</w:t>
      </w:r>
      <w:r w:rsidR="00312EBE" w:rsidRPr="009A68DF">
        <w:rPr>
          <w:color w:val="auto"/>
        </w:rPr>
        <w:t>о</w:t>
      </w:r>
      <w:r w:rsidRPr="009A68DF">
        <w:rPr>
          <w:color w:val="auto"/>
        </w:rPr>
        <w:t xml:space="preserve">. </w:t>
      </w:r>
    </w:p>
    <w:p w:rsidR="0090270B" w:rsidRPr="0090270B" w:rsidRDefault="00314D76" w:rsidP="0090270B">
      <w:pPr>
        <w:pStyle w:val="Default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Мебель: </w:t>
      </w:r>
      <w:r w:rsidR="002B5649">
        <w:rPr>
          <w:b/>
          <w:bCs/>
          <w:color w:val="auto"/>
        </w:rPr>
        <w:t>6</w:t>
      </w:r>
      <w:r w:rsidRPr="009A68DF">
        <w:rPr>
          <w:color w:val="auto"/>
        </w:rPr>
        <w:t xml:space="preserve"> </w:t>
      </w:r>
      <w:r w:rsidR="00312EBE" w:rsidRPr="009A68DF">
        <w:rPr>
          <w:color w:val="auto"/>
        </w:rPr>
        <w:t xml:space="preserve">детских </w:t>
      </w:r>
      <w:r w:rsidRPr="009A68DF">
        <w:rPr>
          <w:color w:val="auto"/>
        </w:rPr>
        <w:t>столов</w:t>
      </w:r>
      <w:r w:rsidR="00312EBE" w:rsidRPr="009A68DF">
        <w:rPr>
          <w:color w:val="auto"/>
        </w:rPr>
        <w:t>,</w:t>
      </w:r>
      <w:r w:rsidRPr="009A68DF">
        <w:rPr>
          <w:color w:val="auto"/>
        </w:rPr>
        <w:t xml:space="preserve"> </w:t>
      </w:r>
      <w:r w:rsidR="0090270B">
        <w:rPr>
          <w:color w:val="auto"/>
        </w:rPr>
        <w:t>1 стол взрослый, 24</w:t>
      </w:r>
      <w:r w:rsidR="00312EBE" w:rsidRPr="009A68DF">
        <w:rPr>
          <w:color w:val="auto"/>
        </w:rPr>
        <w:t xml:space="preserve"> </w:t>
      </w:r>
      <w:r w:rsidRPr="009A68DF">
        <w:rPr>
          <w:color w:val="auto"/>
        </w:rPr>
        <w:t>детск</w:t>
      </w:r>
      <w:r w:rsidR="00312EBE" w:rsidRPr="009A68DF">
        <w:rPr>
          <w:color w:val="auto"/>
        </w:rPr>
        <w:t>их стула, 1 стул взрослый, 2</w:t>
      </w:r>
      <w:r w:rsidR="005510CB">
        <w:rPr>
          <w:color w:val="auto"/>
        </w:rPr>
        <w:t>,</w:t>
      </w:r>
      <w:r w:rsidR="005215E7" w:rsidRPr="009A68DF">
        <w:rPr>
          <w:color w:val="auto"/>
        </w:rPr>
        <w:t xml:space="preserve"> </w:t>
      </w:r>
      <w:r w:rsidR="00312EBE" w:rsidRPr="009A68DF">
        <w:rPr>
          <w:color w:val="auto"/>
        </w:rPr>
        <w:t xml:space="preserve"> мольб</w:t>
      </w:r>
      <w:r w:rsidR="005510CB">
        <w:rPr>
          <w:color w:val="auto"/>
        </w:rPr>
        <w:t>ерт, 3шкафа</w:t>
      </w:r>
      <w:r w:rsidR="0090270B">
        <w:rPr>
          <w:color w:val="auto"/>
        </w:rPr>
        <w:t xml:space="preserve"> 1кухня</w:t>
      </w:r>
      <w:r w:rsidR="002B5649">
        <w:rPr>
          <w:color w:val="auto"/>
        </w:rPr>
        <w:t>, набор детской мебели,</w:t>
      </w:r>
      <w:r w:rsidR="006A3727">
        <w:rPr>
          <w:color w:val="auto"/>
        </w:rPr>
        <w:t xml:space="preserve"> игровая мебель.</w:t>
      </w:r>
    </w:p>
    <w:p w:rsidR="0090270B" w:rsidRPr="0090270B" w:rsidRDefault="0090270B" w:rsidP="0090270B">
      <w:pPr>
        <w:pStyle w:val="Default"/>
        <w:jc w:val="both"/>
        <w:rPr>
          <w:color w:val="auto"/>
        </w:rPr>
      </w:pPr>
      <w:r w:rsidRPr="0090270B">
        <w:rPr>
          <w:color w:val="auto"/>
        </w:rPr>
        <w:t xml:space="preserve"> </w:t>
      </w:r>
    </w:p>
    <w:p w:rsidR="00D8596D" w:rsidRPr="009A68DF" w:rsidRDefault="00314D76" w:rsidP="008A497F">
      <w:pPr>
        <w:pStyle w:val="Default"/>
        <w:spacing w:line="276" w:lineRule="auto"/>
        <w:jc w:val="both"/>
        <w:rPr>
          <w:b/>
          <w:bCs/>
          <w:color w:val="auto"/>
        </w:rPr>
      </w:pPr>
      <w:r w:rsidRPr="009A68DF">
        <w:rPr>
          <w:b/>
          <w:bCs/>
          <w:color w:val="auto"/>
        </w:rPr>
        <w:t xml:space="preserve">Дополнительные средства для дизайна интерьера: </w:t>
      </w:r>
    </w:p>
    <w:p w:rsidR="00D8596D" w:rsidRPr="009A68DF" w:rsidRDefault="00D8596D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color w:val="auto"/>
        </w:rPr>
        <w:t>Л</w:t>
      </w:r>
      <w:r w:rsidR="00312EBE" w:rsidRPr="009A68DF">
        <w:rPr>
          <w:color w:val="auto"/>
        </w:rPr>
        <w:t>амбрекены</w:t>
      </w:r>
      <w:r w:rsidRPr="009A68DF">
        <w:rPr>
          <w:color w:val="auto"/>
        </w:rPr>
        <w:t xml:space="preserve"> - </w:t>
      </w:r>
      <w:r w:rsidR="005510CB">
        <w:rPr>
          <w:color w:val="auto"/>
        </w:rPr>
        <w:t>4</w:t>
      </w:r>
      <w:r w:rsidR="00D7464B" w:rsidRPr="009A68DF">
        <w:rPr>
          <w:color w:val="auto"/>
        </w:rPr>
        <w:t xml:space="preserve"> шт</w:t>
      </w:r>
      <w:r w:rsidR="005510CB">
        <w:rPr>
          <w:color w:val="auto"/>
        </w:rPr>
        <w:t>.</w:t>
      </w:r>
    </w:p>
    <w:p w:rsidR="00D8596D" w:rsidRPr="006A3727" w:rsidRDefault="00D8596D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color w:val="auto"/>
        </w:rPr>
        <w:t>Т</w:t>
      </w:r>
      <w:r w:rsidR="00312EBE" w:rsidRPr="009A68DF">
        <w:rPr>
          <w:color w:val="auto"/>
        </w:rPr>
        <w:t>юли</w:t>
      </w:r>
      <w:r w:rsidRPr="009A68DF">
        <w:rPr>
          <w:color w:val="auto"/>
        </w:rPr>
        <w:t xml:space="preserve"> - </w:t>
      </w:r>
      <w:r w:rsidR="005510CB">
        <w:rPr>
          <w:color w:val="auto"/>
        </w:rPr>
        <w:t>4</w:t>
      </w:r>
      <w:r w:rsidR="00D7464B" w:rsidRPr="009A68DF">
        <w:rPr>
          <w:color w:val="auto"/>
        </w:rPr>
        <w:t xml:space="preserve"> шт</w:t>
      </w:r>
      <w:r w:rsidR="005510CB">
        <w:rPr>
          <w:color w:val="auto"/>
        </w:rPr>
        <w:t>.</w:t>
      </w:r>
    </w:p>
    <w:p w:rsidR="00314D76" w:rsidRPr="009A68DF" w:rsidRDefault="006A3727" w:rsidP="008A49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телевизор</w:t>
      </w:r>
      <w:r w:rsidR="00312EBE" w:rsidRPr="009A68DF">
        <w:rPr>
          <w:color w:val="auto"/>
        </w:rPr>
        <w:t>.</w:t>
      </w:r>
      <w:r w:rsidR="00314D76" w:rsidRPr="009A68DF">
        <w:rPr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Цель: </w:t>
      </w:r>
      <w:r w:rsidRPr="009A68DF">
        <w:rPr>
          <w:color w:val="auto"/>
        </w:rPr>
        <w:t xml:space="preserve">использование предметно – развивающей среды группы для развития и комфортных условий пребывания детей в детском саду. </w:t>
      </w:r>
    </w:p>
    <w:p w:rsidR="00314D76" w:rsidRPr="009A68DF" w:rsidRDefault="006A3727" w:rsidP="006A37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14D76" w:rsidRPr="009A6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справка об умывальной комнате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>Освещение</w:t>
      </w:r>
      <w:r w:rsidRPr="009A68DF">
        <w:rPr>
          <w:rFonts w:ascii="Times New Roman" w:hAnsi="Times New Roman" w:cs="Times New Roman"/>
          <w:sz w:val="24"/>
          <w:szCs w:val="24"/>
        </w:rPr>
        <w:t xml:space="preserve">: </w:t>
      </w:r>
      <w:r w:rsidR="005215E7" w:rsidRPr="009A68DF">
        <w:rPr>
          <w:rFonts w:ascii="Times New Roman" w:hAnsi="Times New Roman" w:cs="Times New Roman"/>
          <w:sz w:val="24"/>
          <w:szCs w:val="24"/>
        </w:rPr>
        <w:t>люмине</w:t>
      </w:r>
      <w:r w:rsidRPr="009A68DF">
        <w:rPr>
          <w:rFonts w:ascii="Times New Roman" w:hAnsi="Times New Roman" w:cs="Times New Roman"/>
          <w:sz w:val="24"/>
          <w:szCs w:val="24"/>
        </w:rPr>
        <w:t xml:space="preserve">сцентные </w:t>
      </w:r>
      <w:r w:rsidR="005215E7" w:rsidRPr="009A68DF">
        <w:rPr>
          <w:rFonts w:ascii="Times New Roman" w:hAnsi="Times New Roman" w:cs="Times New Roman"/>
          <w:sz w:val="24"/>
          <w:szCs w:val="24"/>
        </w:rPr>
        <w:t>лампы.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Напольное покрытие: </w:t>
      </w:r>
      <w:r w:rsidRPr="009A68DF">
        <w:rPr>
          <w:rFonts w:ascii="Times New Roman" w:hAnsi="Times New Roman" w:cs="Times New Roman"/>
          <w:sz w:val="24"/>
          <w:szCs w:val="24"/>
        </w:rPr>
        <w:t xml:space="preserve">напольная керамическая плитка. 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Наличие дневного света: </w:t>
      </w:r>
      <w:r w:rsidR="00EC4611" w:rsidRPr="009A68DF">
        <w:rPr>
          <w:rFonts w:ascii="Times New Roman" w:hAnsi="Times New Roman" w:cs="Times New Roman"/>
          <w:sz w:val="24"/>
          <w:szCs w:val="24"/>
        </w:rPr>
        <w:t>1 окно.</w:t>
      </w:r>
      <w:r w:rsidRPr="009A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Мебель: </w:t>
      </w:r>
      <w:r w:rsidR="002C58F6" w:rsidRPr="009A68DF">
        <w:rPr>
          <w:rFonts w:ascii="Times New Roman" w:hAnsi="Times New Roman" w:cs="Times New Roman"/>
          <w:b/>
          <w:bCs/>
          <w:sz w:val="24"/>
          <w:szCs w:val="24"/>
        </w:rPr>
        <w:t>Кабинки</w:t>
      </w:r>
      <w:r w:rsidR="00EC4611" w:rsidRPr="009A68DF">
        <w:rPr>
          <w:rFonts w:ascii="Times New Roman" w:hAnsi="Times New Roman" w:cs="Times New Roman"/>
          <w:sz w:val="24"/>
          <w:szCs w:val="24"/>
        </w:rPr>
        <w:t xml:space="preserve"> для полотенец – </w:t>
      </w:r>
      <w:r w:rsidR="002C58F6" w:rsidRPr="009A68DF">
        <w:rPr>
          <w:rFonts w:ascii="Times New Roman" w:hAnsi="Times New Roman" w:cs="Times New Roman"/>
          <w:sz w:val="24"/>
          <w:szCs w:val="24"/>
        </w:rPr>
        <w:t>25</w:t>
      </w:r>
      <w:r w:rsidRPr="009A68DF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EC4611" w:rsidRPr="009A68DF" w:rsidRDefault="00EC4611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средства для дизайна интерьера: </w:t>
      </w:r>
    </w:p>
    <w:p w:rsidR="00314D76" w:rsidRPr="009A68DF" w:rsidRDefault="00314D76" w:rsidP="008A497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Раковины – </w:t>
      </w:r>
      <w:r w:rsidR="00BC55E7" w:rsidRPr="009A68DF">
        <w:rPr>
          <w:rFonts w:ascii="Times New Roman" w:hAnsi="Times New Roman" w:cs="Times New Roman"/>
          <w:sz w:val="24"/>
          <w:szCs w:val="24"/>
        </w:rPr>
        <w:t>4</w:t>
      </w:r>
      <w:r w:rsidRPr="009A68DF">
        <w:rPr>
          <w:rFonts w:ascii="Times New Roman" w:hAnsi="Times New Roman" w:cs="Times New Roman"/>
          <w:sz w:val="24"/>
          <w:szCs w:val="24"/>
        </w:rPr>
        <w:t xml:space="preserve"> шт.</w:t>
      </w:r>
      <w:r w:rsidR="00EC4611" w:rsidRPr="009A68DF">
        <w:rPr>
          <w:rFonts w:ascii="Times New Roman" w:hAnsi="Times New Roman" w:cs="Times New Roman"/>
          <w:sz w:val="24"/>
          <w:szCs w:val="24"/>
        </w:rPr>
        <w:t xml:space="preserve"> </w:t>
      </w:r>
      <w:r w:rsidR="002C58F6" w:rsidRPr="009A68DF">
        <w:rPr>
          <w:rFonts w:ascii="Times New Roman" w:hAnsi="Times New Roman" w:cs="Times New Roman"/>
          <w:sz w:val="24"/>
          <w:szCs w:val="24"/>
        </w:rPr>
        <w:t>маленьких.</w:t>
      </w:r>
      <w:r w:rsidRPr="009A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76" w:rsidRPr="009A68DF" w:rsidRDefault="00EC4611" w:rsidP="008A497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Унитазы – 2</w:t>
      </w:r>
      <w:r w:rsidR="005510CB">
        <w:rPr>
          <w:rFonts w:ascii="Times New Roman" w:hAnsi="Times New Roman" w:cs="Times New Roman"/>
          <w:sz w:val="24"/>
          <w:szCs w:val="24"/>
        </w:rPr>
        <w:t xml:space="preserve"> детских, 1 взрослый</w:t>
      </w:r>
    </w:p>
    <w:p w:rsidR="00D8596D" w:rsidRPr="009A68DF" w:rsidRDefault="00D8596D" w:rsidP="008A497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Тюль – 2 шт</w:t>
      </w:r>
      <w:r w:rsidR="005510CB">
        <w:rPr>
          <w:rFonts w:ascii="Times New Roman" w:hAnsi="Times New Roman" w:cs="Times New Roman"/>
          <w:sz w:val="24"/>
          <w:szCs w:val="24"/>
        </w:rPr>
        <w:t>.</w:t>
      </w:r>
    </w:p>
    <w:p w:rsidR="00314D76" w:rsidRPr="009A68DF" w:rsidRDefault="00D8596D" w:rsidP="00BC55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Ламбрекен – 1 шт</w:t>
      </w:r>
      <w:r w:rsidR="005510CB">
        <w:rPr>
          <w:rFonts w:ascii="Times New Roman" w:hAnsi="Times New Roman" w:cs="Times New Roman"/>
          <w:sz w:val="24"/>
          <w:szCs w:val="24"/>
        </w:rPr>
        <w:t>.</w:t>
      </w:r>
    </w:p>
    <w:p w:rsidR="00035E87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A68DF">
        <w:rPr>
          <w:rFonts w:ascii="Times New Roman" w:hAnsi="Times New Roman" w:cs="Times New Roman"/>
          <w:sz w:val="24"/>
          <w:szCs w:val="24"/>
        </w:rPr>
        <w:t>формирование у детей культурно – гигиенических навыков.</w:t>
      </w:r>
    </w:p>
    <w:p w:rsidR="004C3ECB" w:rsidRDefault="004C3ECB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83B02" w:rsidRPr="009A68DF" w:rsidRDefault="00383B02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4C3ECB" w:rsidRPr="009A68DF" w:rsidRDefault="004C3ECB" w:rsidP="001619A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8D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Реализация непосредственно – образовательной деятельности через предметно – развивающую среду.</w:t>
      </w:r>
    </w:p>
    <w:p w:rsidR="004C3ECB" w:rsidRPr="009A68DF" w:rsidRDefault="004C3EC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32" w:rsidRPr="008B6832" w:rsidRDefault="008B6832" w:rsidP="00FA7A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32">
        <w:rPr>
          <w:rFonts w:ascii="Times New Roman" w:hAnsi="Times New Roman" w:cs="Times New Roman"/>
          <w:sz w:val="24"/>
          <w:szCs w:val="24"/>
        </w:rPr>
        <w:t>Предметно-развивающая, игровая среда – это система материальных объектов деятельности ребенка, которая в свою очередь моделирует содержание духовного и физического развития ребенка.</w:t>
      </w:r>
    </w:p>
    <w:p w:rsidR="004C3ECB" w:rsidRPr="009A68DF" w:rsidRDefault="008B6832" w:rsidP="008B68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32">
        <w:rPr>
          <w:rFonts w:ascii="Times New Roman" w:hAnsi="Times New Roman" w:cs="Times New Roman"/>
          <w:sz w:val="24"/>
          <w:szCs w:val="24"/>
        </w:rPr>
        <w:t>Правильно организованная предметно-развивающая, игровая среда, помогает взрослому обеспечить гармоничное развитие ребенка, создать эмоционально - положительную атмосферу в группе, устраивать и проводить игры-занятия, и таким образом приучать детей к самостоятельным играм с постепенно усложняющимся содержанием. Поэтому для полноценного развития детей важно создать развивающую среду в детском саду, где дети могут играть, читать, драматизировать, рисовать, лепить, заниматься физической культурой.</w:t>
      </w:r>
    </w:p>
    <w:p w:rsidR="004C3ECB" w:rsidRPr="009A68DF" w:rsidRDefault="004C3ECB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02" w:rsidRPr="00F64F02" w:rsidRDefault="00F64F02" w:rsidP="00591B93">
      <w:pPr>
        <w:pStyle w:val="Default"/>
        <w:spacing w:line="276" w:lineRule="auto"/>
        <w:jc w:val="center"/>
        <w:rPr>
          <w:b/>
          <w:bCs/>
          <w:i/>
          <w:color w:val="auto"/>
          <w:lang w:val="en-US"/>
        </w:rPr>
      </w:pPr>
      <w:r>
        <w:rPr>
          <w:b/>
          <w:bCs/>
          <w:i/>
          <w:color w:val="auto"/>
        </w:rPr>
        <w:t>«Уголок</w:t>
      </w:r>
      <w:r w:rsidR="00795436" w:rsidRPr="009A68DF">
        <w:rPr>
          <w:b/>
          <w:bCs/>
          <w:i/>
          <w:color w:val="auto"/>
        </w:rPr>
        <w:t xml:space="preserve"> </w:t>
      </w:r>
      <w:r>
        <w:rPr>
          <w:b/>
          <w:bCs/>
          <w:i/>
          <w:color w:val="auto"/>
        </w:rPr>
        <w:t>природы и экспериментирования</w:t>
      </w: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7387"/>
        <w:gridCol w:w="1954"/>
      </w:tblGrid>
      <w:tr w:rsidR="00F64F02" w:rsidRPr="00F64F02" w:rsidTr="00CE5F53">
        <w:trPr>
          <w:trHeight w:val="278"/>
        </w:trPr>
        <w:tc>
          <w:tcPr>
            <w:tcW w:w="7387" w:type="dxa"/>
          </w:tcPr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Насыщенность (содержание)                                                     </w:t>
            </w:r>
            <w:r w:rsidRPr="00F64F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4" w:type="dxa"/>
          </w:tcPr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64F02" w:rsidRPr="00F64F02" w:rsidTr="00CE5F53">
        <w:trPr>
          <w:trHeight w:val="138"/>
        </w:trPr>
        <w:tc>
          <w:tcPr>
            <w:tcW w:w="7387" w:type="dxa"/>
          </w:tcPr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Комнатные растения                                                                                          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Природный материал для изготовления поделок</w:t>
            </w:r>
          </w:p>
          <w:p w:rsidR="00F64F02" w:rsidRPr="00F64F02" w:rsidRDefault="00FA7A0A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F02" w:rsidRPr="00F64F02">
              <w:rPr>
                <w:rFonts w:ascii="Times New Roman" w:hAnsi="Times New Roman"/>
                <w:sz w:val="24"/>
                <w:szCs w:val="24"/>
              </w:rPr>
              <w:t xml:space="preserve">Календарь природы                                                                                            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Инвентарь для ухода за</w:t>
            </w:r>
            <w:r w:rsidR="00D2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4F02">
              <w:rPr>
                <w:rFonts w:ascii="Times New Roman" w:hAnsi="Times New Roman"/>
                <w:sz w:val="24"/>
                <w:szCs w:val="24"/>
              </w:rPr>
              <w:t>комнатными</w:t>
            </w:r>
            <w:proofErr w:type="gramEnd"/>
            <w:r w:rsidRPr="00F64F02">
              <w:rPr>
                <w:rFonts w:ascii="Times New Roman" w:hAnsi="Times New Roman"/>
                <w:sz w:val="24"/>
                <w:szCs w:val="24"/>
              </w:rPr>
              <w:t xml:space="preserve"> растениям: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    Лейка                                                                                                                  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    Тряпочки                                                                                                                </w:t>
            </w:r>
          </w:p>
          <w:p w:rsidR="00D25131" w:rsidRDefault="005510CB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</w:t>
            </w:r>
            <w:r w:rsidR="00D2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F02" w:rsidRPr="00F64F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Пейзажные картинки разных времён года                                                      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Наборы картин: </w:t>
            </w:r>
            <w:r w:rsidR="005510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F02">
              <w:rPr>
                <w:rFonts w:ascii="Times New Roman" w:hAnsi="Times New Roman"/>
                <w:sz w:val="24"/>
                <w:szCs w:val="24"/>
              </w:rPr>
              <w:t xml:space="preserve">«Домашние и дикие животные »                                         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510C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64F02">
              <w:rPr>
                <w:rFonts w:ascii="Times New Roman" w:hAnsi="Times New Roman"/>
                <w:sz w:val="24"/>
                <w:szCs w:val="24"/>
              </w:rPr>
              <w:t xml:space="preserve">«Овощи и фрукт»                                                                                                 </w:t>
            </w:r>
          </w:p>
          <w:p w:rsidR="00F64F02" w:rsidRPr="00F64F02" w:rsidRDefault="005510CB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F64F02" w:rsidRPr="00F64F02">
              <w:rPr>
                <w:rFonts w:ascii="Times New Roman" w:hAnsi="Times New Roman"/>
                <w:sz w:val="24"/>
                <w:szCs w:val="24"/>
              </w:rPr>
              <w:t xml:space="preserve"> «Грибы»                                                                                 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0C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«Хлеб – всему голова»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10C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64F02">
              <w:rPr>
                <w:rFonts w:ascii="Times New Roman" w:hAnsi="Times New Roman"/>
                <w:sz w:val="24"/>
                <w:szCs w:val="24"/>
              </w:rPr>
              <w:t xml:space="preserve"> «Птицы разных широт»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Муляжи овощей и фруктов                                                                             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Кукла в одежде по сезону                                                                                  </w:t>
            </w:r>
          </w:p>
          <w:p w:rsid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 xml:space="preserve">Макет «Домашние животные» </w:t>
            </w:r>
          </w:p>
          <w:p w:rsidR="00D25131" w:rsidRDefault="005510CB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Природный материал: </w:t>
            </w:r>
          </w:p>
          <w:p w:rsid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песок, камешки, ракушки, деревяшки, ра</w:t>
            </w:r>
            <w:r>
              <w:rPr>
                <w:rFonts w:ascii="Times New Roman" w:hAnsi="Times New Roman"/>
                <w:sz w:val="24"/>
                <w:szCs w:val="24"/>
              </w:rPr>
              <w:t>зл</w:t>
            </w:r>
            <w:r w:rsidR="00940A2D">
              <w:rPr>
                <w:rFonts w:ascii="Times New Roman" w:hAnsi="Times New Roman"/>
                <w:sz w:val="24"/>
                <w:szCs w:val="24"/>
              </w:rPr>
              <w:t>ичные плоды, шишки, листочки, семена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Металлические, резиновые, деревянные, пластиковые мелкие предметы</w:t>
            </w:r>
          </w:p>
          <w:p w:rsidR="00940A2D" w:rsidRDefault="00940A2D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бумаги, ткани, вата </w:t>
            </w:r>
          </w:p>
          <w:p w:rsidR="00F64F02" w:rsidRPr="00F64F02" w:rsidRDefault="00940A2D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>абор для экспериментирования с песком (формочки, совочки, грабельки, ведёрки)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Емкости разной вместимости, мерные стаканчики, мензурки, колбы,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Зеркальце для игр с солнечным зайчиком</w:t>
            </w:r>
          </w:p>
          <w:p w:rsidR="00F64F02" w:rsidRPr="00F64F02" w:rsidRDefault="00F64F0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Ёмкости для пересыпания, хранения, измерения, исследования</w:t>
            </w:r>
          </w:p>
          <w:p w:rsidR="00F64F02" w:rsidRPr="00F64F02" w:rsidRDefault="008B6832" w:rsidP="0055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  <w:r w:rsidR="00F64F02" w:rsidRPr="00F64F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8B6832" w:rsidRPr="009A68DF" w:rsidRDefault="008B6832" w:rsidP="005510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DF"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очки для рыхления земли – </w:t>
            </w:r>
          </w:p>
          <w:p w:rsid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A0A" w:rsidRPr="00F64F02" w:rsidRDefault="00FA7A0A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1</w:t>
            </w:r>
            <w:r w:rsidR="008B6832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64F02" w:rsidRP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02" w:rsidRDefault="00F64F02" w:rsidP="00F64F02">
            <w:pPr>
              <w:rPr>
                <w:rFonts w:ascii="Times New Roman" w:hAnsi="Times New Roman"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A2D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0A2D" w:rsidRDefault="008B6832" w:rsidP="00F6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40A2D" w:rsidRDefault="008B6832" w:rsidP="00F6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0A2D" w:rsidRDefault="008B6832" w:rsidP="00F6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0A2D" w:rsidRPr="00F64F02" w:rsidRDefault="00940A2D" w:rsidP="00F64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F02" w:rsidRPr="00591B93" w:rsidRDefault="00591B93" w:rsidP="001619A6">
      <w:pPr>
        <w:pStyle w:val="Default"/>
        <w:spacing w:line="276" w:lineRule="auto"/>
        <w:jc w:val="center"/>
        <w:rPr>
          <w:b/>
          <w:i/>
          <w:color w:val="auto"/>
        </w:rPr>
      </w:pPr>
      <w:r w:rsidRPr="00591B93">
        <w:rPr>
          <w:b/>
          <w:i/>
          <w:color w:val="auto"/>
        </w:rPr>
        <w:t>«Музыкальный уголок»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950"/>
      </w:tblGrid>
      <w:tr w:rsidR="00CE5F53" w:rsidRPr="00CE5F53" w:rsidTr="00CE5F53">
        <w:tc>
          <w:tcPr>
            <w:tcW w:w="7371" w:type="dxa"/>
          </w:tcPr>
          <w:p w:rsidR="00CE5F53" w:rsidRPr="00CE5F53" w:rsidRDefault="00CE5F53" w:rsidP="00CE5F5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Музыкальные инструменты:</w:t>
            </w:r>
          </w:p>
          <w:p w:rsidR="00CE5F53" w:rsidRPr="00CE5F53" w:rsidRDefault="00CE5F53" w:rsidP="00CE5F5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Дудочка</w:t>
            </w:r>
          </w:p>
          <w:p w:rsidR="00CE5F53" w:rsidRPr="00CE5F53" w:rsidRDefault="00CE5F53" w:rsidP="00CE5F5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  <w:p w:rsidR="00CE5F53" w:rsidRPr="00CE5F53" w:rsidRDefault="00CE5F53" w:rsidP="00CE5F5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  <w:p w:rsidR="00CE5F53" w:rsidRPr="00CE5F53" w:rsidRDefault="00CE5F53" w:rsidP="00CE5F5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Маракасы</w:t>
            </w:r>
          </w:p>
          <w:p w:rsidR="00CE5F53" w:rsidRPr="00CE5F53" w:rsidRDefault="00CE5F53" w:rsidP="00CE5F5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  <w:p w:rsidR="00CE5F53" w:rsidRPr="00CE5F53" w:rsidRDefault="00CE5F53" w:rsidP="00CE5F5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Погремушки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Колокольчики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Звуковой молоточек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Деревянные ложки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Магнитофон                                                                                                                 Аудиозаписи: детские песенки</w:t>
            </w:r>
          </w:p>
        </w:tc>
        <w:tc>
          <w:tcPr>
            <w:tcW w:w="1950" w:type="dxa"/>
          </w:tcPr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53" w:rsidRPr="00CE5F53" w:rsidRDefault="00CE5F53" w:rsidP="00CE5F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E5F53" w:rsidRPr="00CE5F53" w:rsidRDefault="00CE5F53" w:rsidP="00CE5F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E5F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CE5F53" w:rsidRPr="00CE5F53" w:rsidRDefault="00CE5F53" w:rsidP="00CE5F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E5F53" w:rsidRPr="00CE5F53" w:rsidRDefault="00CE5F53" w:rsidP="00CE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F53" w:rsidRPr="00CE5F53" w:rsidRDefault="00591B93" w:rsidP="00CE5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Театральный уголок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950"/>
      </w:tblGrid>
      <w:tr w:rsidR="00CE5F53" w:rsidRPr="00CE5F53" w:rsidTr="00CE5F53">
        <w:tc>
          <w:tcPr>
            <w:tcW w:w="7371" w:type="dxa"/>
          </w:tcPr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Насыщенность (содержание)                                                     </w:t>
            </w:r>
            <w:r w:rsidRPr="00CE5F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E5F53" w:rsidRPr="00CE5F53" w:rsidTr="00591B93">
        <w:trPr>
          <w:trHeight w:val="3850"/>
        </w:trPr>
        <w:tc>
          <w:tcPr>
            <w:tcW w:w="7371" w:type="dxa"/>
          </w:tcPr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Ширма для кукольного театра                                                                             Театр Би-ба-</w:t>
            </w:r>
            <w:proofErr w:type="spellStart"/>
            <w:r w:rsidRPr="00CE5F53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CE5F53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CE5F53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CE5F53">
              <w:rPr>
                <w:rFonts w:ascii="Times New Roman" w:hAnsi="Times New Roman"/>
                <w:sz w:val="24"/>
                <w:szCs w:val="24"/>
              </w:rPr>
              <w:t xml:space="preserve"> избушка»                                                              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                «Волк и семеро козлят»                                                      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               «Теремок»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               «Три медведя»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Настольный театр:  «Репка»                                                                                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                      «Курочка Ряба»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                      «</w:t>
            </w:r>
            <w:proofErr w:type="spellStart"/>
            <w:r w:rsidRPr="00CE5F53">
              <w:rPr>
                <w:rFonts w:ascii="Times New Roman" w:hAnsi="Times New Roman"/>
                <w:sz w:val="24"/>
                <w:szCs w:val="24"/>
              </w:rPr>
              <w:t>Теромок</w:t>
            </w:r>
            <w:proofErr w:type="spellEnd"/>
            <w:r w:rsidRPr="00CE5F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 xml:space="preserve">Пальчиковый театр                                                                                               </w:t>
            </w:r>
            <w:proofErr w:type="spellStart"/>
            <w:r w:rsidRPr="00CE5F53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  <w:r w:rsidRPr="00CE5F53">
              <w:rPr>
                <w:rFonts w:ascii="Times New Roman" w:hAnsi="Times New Roman"/>
                <w:sz w:val="24"/>
                <w:szCs w:val="24"/>
              </w:rPr>
              <w:t xml:space="preserve"> на магнитах                                                                                                   Маски</w:t>
            </w:r>
            <w:proofErr w:type="gramStart"/>
            <w:r w:rsidRPr="00CE5F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Р</w:t>
            </w:r>
            <w:proofErr w:type="gramEnd"/>
            <w:r w:rsidRPr="00CE5F53">
              <w:rPr>
                <w:rFonts w:ascii="Times New Roman" w:hAnsi="Times New Roman"/>
                <w:sz w:val="24"/>
                <w:szCs w:val="24"/>
              </w:rPr>
              <w:t xml:space="preserve">асскажи сказку по картинкам                                                                            </w:t>
            </w:r>
          </w:p>
          <w:p w:rsidR="00591B93" w:rsidRPr="009A68DF" w:rsidRDefault="00591B93" w:rsidP="00591B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A68DF">
              <w:rPr>
                <w:rFonts w:ascii="Times New Roman" w:hAnsi="Times New Roman"/>
                <w:iCs/>
                <w:sz w:val="24"/>
                <w:szCs w:val="24"/>
              </w:rPr>
              <w:t xml:space="preserve">остюмы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зайца</w:t>
            </w:r>
            <w:r w:rsidRPr="009A68D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медведя</w:t>
            </w:r>
            <w:r w:rsidRPr="009A68DF">
              <w:rPr>
                <w:rFonts w:ascii="Times New Roman" w:hAnsi="Times New Roman"/>
                <w:iCs/>
                <w:sz w:val="24"/>
                <w:szCs w:val="24"/>
              </w:rPr>
              <w:t xml:space="preserve">, сарафаны, юбки, шляпы и </w:t>
            </w:r>
            <w:proofErr w:type="spellStart"/>
            <w:r w:rsidRPr="009A68DF">
              <w:rPr>
                <w:rFonts w:ascii="Times New Roman" w:hAnsi="Times New Roman"/>
                <w:iCs/>
                <w:sz w:val="24"/>
                <w:szCs w:val="24"/>
              </w:rPr>
              <w:t>тд</w:t>
            </w:r>
            <w:proofErr w:type="spellEnd"/>
            <w:r w:rsidRPr="009A68D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E5F53" w:rsidRPr="00CE5F53" w:rsidRDefault="00CE5F53" w:rsidP="00CE5F53">
            <w:pPr>
              <w:rPr>
                <w:rFonts w:ascii="Times New Roman" w:hAnsi="Times New Roman"/>
                <w:sz w:val="24"/>
                <w:szCs w:val="24"/>
              </w:rPr>
            </w:pPr>
            <w:r w:rsidRPr="00CE5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A35C4" w:rsidRPr="009A68DF" w:rsidRDefault="00FA35C4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91B93" w:rsidRPr="009A68DF" w:rsidRDefault="00591B93" w:rsidP="001619A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Книжный уголок</w:t>
      </w:r>
      <w:r w:rsidRPr="009A68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950"/>
      </w:tblGrid>
      <w:tr w:rsidR="00591B93" w:rsidRPr="00591B93" w:rsidTr="00591B93">
        <w:tc>
          <w:tcPr>
            <w:tcW w:w="7229" w:type="dxa"/>
          </w:tcPr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91B93">
              <w:rPr>
                <w:rFonts w:ascii="playfair_displayregular" w:hAnsi="playfair_displayregular"/>
                <w:b/>
                <w:bCs/>
                <w:color w:val="000000"/>
                <w:sz w:val="23"/>
                <w:szCs w:val="23"/>
                <w:lang w:eastAsia="ru-RU"/>
              </w:rPr>
              <w:t>Русские народные сказки.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«Колобок», обр. К. Ушинского;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«Волк и козлята», обр. А. Н. Толстого;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 xml:space="preserve">«Теремок», обр. Е. </w:t>
            </w:r>
            <w:proofErr w:type="spellStart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Чарушина</w:t>
            </w:r>
            <w:proofErr w:type="spellEnd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;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 xml:space="preserve">«Кот, петух и лиса», обр. М. </w:t>
            </w:r>
            <w:proofErr w:type="spellStart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Боголюбской</w:t>
            </w:r>
            <w:proofErr w:type="spellEnd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;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«Гуси-лебеди»</w:t>
            </w:r>
            <w:proofErr w:type="gramStart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,</w:t>
            </w:r>
            <w:proofErr w:type="spellStart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бр</w:t>
            </w:r>
            <w:proofErr w:type="spellEnd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. Булатова;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 xml:space="preserve">«Бычок </w:t>
            </w:r>
            <w:proofErr w:type="gramStart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—ч</w:t>
            </w:r>
            <w:proofErr w:type="gramEnd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ерный бочок, белые копытца»,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Снегурушка</w:t>
            </w:r>
            <w:proofErr w:type="spellEnd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 xml:space="preserve"> и лиса», обр. М. Булатова;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«Лиса и Заяц», обр. В. Даля;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«У страха глаза велики», обр. М. Серовой.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«Лисичка со скалочкой»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«В гостях у солнышка»</w:t>
            </w:r>
          </w:p>
          <w:p w:rsidR="00591B93" w:rsidRPr="00591B93" w:rsidRDefault="00591B93" w:rsidP="00591B93">
            <w:pPr>
              <w:ind w:left="150" w:firstLine="480"/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</w:pPr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Жихарка</w:t>
            </w:r>
            <w:proofErr w:type="spellEnd"/>
            <w:r w:rsidRPr="00591B93">
              <w:rPr>
                <w:rFonts w:ascii="playfair_displayregular" w:hAnsi="playfair_displayregular"/>
                <w:color w:val="000000"/>
                <w:sz w:val="23"/>
                <w:szCs w:val="23"/>
                <w:lang w:eastAsia="ru-RU"/>
              </w:rPr>
              <w:t>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2. Книжки – малышки с произведениями фольклора малых форм</w:t>
            </w:r>
          </w:p>
          <w:p w:rsidR="00591B93" w:rsidRPr="00591B93" w:rsidRDefault="00D25131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3. Произведения поэтов и писателей России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36F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91B93">
              <w:rPr>
                <w:rFonts w:ascii="Times New Roman" w:hAnsi="Times New Roman"/>
                <w:sz w:val="24"/>
                <w:szCs w:val="24"/>
              </w:rPr>
              <w:t>А. А. Усачёв «Грибок-теремок»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6F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З. А. Н. Александрова «Мой мишка»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36F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91B93">
              <w:rPr>
                <w:rFonts w:ascii="Times New Roman" w:hAnsi="Times New Roman"/>
                <w:sz w:val="24"/>
                <w:szCs w:val="24"/>
              </w:rPr>
              <w:t>С. Михалков «А что у вас?»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6F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Н. Мигунова «Мамины помощники»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4. Выставки книг одного автора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36F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591B93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591B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91B93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591B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1B93" w:rsidRPr="00591B93" w:rsidRDefault="00E36F6D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91B93" w:rsidRPr="00591B93">
              <w:rPr>
                <w:rFonts w:ascii="Times New Roman" w:hAnsi="Times New Roman"/>
                <w:sz w:val="24"/>
                <w:szCs w:val="24"/>
              </w:rPr>
              <w:t xml:space="preserve"> «Стихи и сказки для малышей»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F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91B93">
              <w:rPr>
                <w:rFonts w:ascii="Times New Roman" w:hAnsi="Times New Roman"/>
                <w:sz w:val="24"/>
                <w:szCs w:val="24"/>
              </w:rPr>
              <w:t>«Краденое солнце»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F6D">
              <w:rPr>
                <w:rFonts w:ascii="Times New Roman" w:hAnsi="Times New Roman"/>
                <w:sz w:val="24"/>
                <w:szCs w:val="24"/>
              </w:rPr>
              <w:t xml:space="preserve">         «Айболит»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5. Иллюстрации с последовательным изображением сюжета сказки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2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lastRenderedPageBreak/>
              <w:t>6. Сборники сказок:  «В гостях у сказки»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                    «Первые русские сказки»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                    «Сказки и картинки В. </w:t>
            </w:r>
            <w:proofErr w:type="spellStart"/>
            <w:r w:rsidRPr="00591B93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591B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                     «Сказки на ночь»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                     «Твои первые сказки»</w:t>
            </w:r>
          </w:p>
          <w:p w:rsid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                     «Первые сказки»</w:t>
            </w:r>
          </w:p>
          <w:p w:rsidR="00D25131" w:rsidRDefault="00D25131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«Волшебные сказки»</w:t>
            </w:r>
          </w:p>
          <w:p w:rsidR="00D25131" w:rsidRDefault="00D25131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«Сказки народов мира»</w:t>
            </w:r>
          </w:p>
          <w:p w:rsidR="00E36F6D" w:rsidRPr="00591B93" w:rsidRDefault="00E36F6D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«Большая книга лучших сказок мира»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7. Самая первая энциклопедия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                     «Хищники»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                     «Космос»</w:t>
            </w:r>
          </w:p>
          <w:p w:rsid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 xml:space="preserve">                                     «Транспорт»</w:t>
            </w:r>
            <w:r w:rsidR="00E36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F6D" w:rsidRPr="00591B93" w:rsidRDefault="00E36F6D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«Большая иллюстрированная детская                         энциклопедия</w:t>
            </w:r>
          </w:p>
        </w:tc>
        <w:tc>
          <w:tcPr>
            <w:tcW w:w="1950" w:type="dxa"/>
          </w:tcPr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D25131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1B93" w:rsidRPr="00591B93" w:rsidRDefault="00D25131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546A" w:rsidRDefault="00E36F6D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6F6D" w:rsidRDefault="00E36F6D" w:rsidP="0059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6F6D" w:rsidRDefault="00591B93" w:rsidP="00591B93">
            <w:pPr>
              <w:rPr>
                <w:rFonts w:ascii="Times New Roman" w:hAnsi="Times New Roman"/>
                <w:sz w:val="24"/>
                <w:szCs w:val="24"/>
              </w:rPr>
            </w:pPr>
            <w:r w:rsidRPr="00591B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1B93" w:rsidRPr="00591B93" w:rsidRDefault="00E36F6D" w:rsidP="0059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4537D" w:rsidRPr="009A68DF" w:rsidRDefault="00591B93" w:rsidP="001619A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Уголки</w:t>
      </w:r>
      <w:r w:rsidRPr="009A68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«Мы играем</w:t>
      </w:r>
      <w:r w:rsidR="00C4537D" w:rsidRPr="009A68D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934EB" w:rsidRPr="009A68DF" w:rsidRDefault="003934EB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i/>
          <w:sz w:val="24"/>
          <w:szCs w:val="24"/>
        </w:rPr>
        <w:t>«Игротека»</w:t>
      </w:r>
      <w:r w:rsidRPr="009A68DF">
        <w:rPr>
          <w:rFonts w:ascii="Times New Roman" w:hAnsi="Times New Roman" w:cs="Times New Roman"/>
          <w:i/>
          <w:sz w:val="24"/>
          <w:szCs w:val="24"/>
        </w:rPr>
        <w:t>,</w:t>
      </w:r>
      <w:r w:rsidRPr="009A68DF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общего игрового пространства группы и несёт функциональную и эмоционально окрашенную развивающую смысловую нагрузку.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950"/>
      </w:tblGrid>
      <w:tr w:rsidR="00D81F59" w:rsidRPr="00D81F59" w:rsidTr="00D81F59">
        <w:trPr>
          <w:trHeight w:val="1549"/>
        </w:trPr>
        <w:tc>
          <w:tcPr>
            <w:tcW w:w="7229" w:type="dxa"/>
          </w:tcPr>
          <w:p w:rsid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Игровая мебель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диван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кухня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столик  </w:t>
            </w:r>
          </w:p>
          <w:p w:rsidR="00D81F59" w:rsidRPr="00D81F59" w:rsidRDefault="0089546A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табурет</w:t>
            </w:r>
            <w:r w:rsidR="00D81F59" w:rsidRPr="00D81F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кровать                          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гладильная доска         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утюг                             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81F59">
              <w:rPr>
                <w:rFonts w:ascii="Times New Roman" w:hAnsi="Times New Roman"/>
                <w:sz w:val="24"/>
                <w:szCs w:val="24"/>
              </w:rPr>
              <w:t xml:space="preserve">Коляска прогулочная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Куклы                              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Кукла - младенец      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Набор посуды            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Плитка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Продукты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Одежда для кукол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 w:rsidRPr="00D81F59">
              <w:rPr>
                <w:rFonts w:ascii="Times New Roman" w:hAnsi="Times New Roman"/>
                <w:b/>
                <w:sz w:val="24"/>
                <w:szCs w:val="24"/>
              </w:rPr>
              <w:t>«Парикмахерская»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Стол с зеркалом + стул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Накидки пелерины для детей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Набор парикмахера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Расчёски для девочек                                                                                                   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 w:rsidRPr="00D81F59">
              <w:rPr>
                <w:rFonts w:ascii="Times New Roman" w:hAnsi="Times New Roman"/>
                <w:b/>
                <w:sz w:val="24"/>
                <w:szCs w:val="24"/>
              </w:rPr>
              <w:t>«Магазин»</w:t>
            </w: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Тележка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 w:rsidRPr="00D81F59">
              <w:rPr>
                <w:rFonts w:ascii="Times New Roman" w:hAnsi="Times New Roman"/>
                <w:b/>
                <w:sz w:val="24"/>
                <w:szCs w:val="24"/>
              </w:rPr>
              <w:t>«Больница»: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Медицинский халат и шапочка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Наборы доктора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Сотовые телефоны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Кушетка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89546A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F5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1F59" w:rsidRPr="00D81F59" w:rsidRDefault="00D81F59" w:rsidP="00D81F5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81F59" w:rsidRPr="00E36F6D" w:rsidRDefault="00D81F59" w:rsidP="00D81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1F59">
        <w:rPr>
          <w:rFonts w:ascii="Times New Roman" w:eastAsia="Times New Roman" w:hAnsi="Times New Roman" w:cs="Times New Roman"/>
          <w:b/>
          <w:i/>
          <w:sz w:val="24"/>
          <w:szCs w:val="24"/>
        </w:rPr>
        <w:t>Уголок занимательной математики</w:t>
      </w:r>
    </w:p>
    <w:p w:rsidR="00D81F59" w:rsidRPr="00D81F59" w:rsidRDefault="00D81F59" w:rsidP="00D8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7200"/>
        <w:gridCol w:w="29"/>
        <w:gridCol w:w="1950"/>
      </w:tblGrid>
      <w:tr w:rsidR="00D81F59" w:rsidRPr="00D81F59" w:rsidTr="00D81F59">
        <w:tc>
          <w:tcPr>
            <w:tcW w:w="7200" w:type="dxa"/>
            <w:tcBorders>
              <w:bottom w:val="nil"/>
            </w:tcBorders>
          </w:tcPr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D81F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gridSpan w:val="2"/>
            <w:tcBorders>
              <w:bottom w:val="nil"/>
              <w:tl2br w:val="single" w:sz="4" w:space="0" w:color="auto"/>
            </w:tcBorders>
          </w:tcPr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F59" w:rsidRPr="00D81F59" w:rsidTr="00D81F59">
        <w:tc>
          <w:tcPr>
            <w:tcW w:w="7229" w:type="dxa"/>
            <w:gridSpan w:val="2"/>
            <w:tcBorders>
              <w:top w:val="nil"/>
            </w:tcBorders>
          </w:tcPr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Наборы геометрических фигур  для счета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Счетные палочки                                                                                             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Дидактические игры: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lastRenderedPageBreak/>
              <w:t>«Часть и целое»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«Цвет»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«Фигуры»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«Большой, маленький, средний»</w:t>
            </w:r>
          </w:p>
          <w:p w:rsidR="00D81F59" w:rsidRPr="00D81F59" w:rsidRDefault="00E36F6D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81F59" w:rsidRPr="00D81F59">
              <w:rPr>
                <w:rFonts w:ascii="Times New Roman" w:hAnsi="Times New Roman"/>
                <w:sz w:val="24"/>
                <w:szCs w:val="24"/>
              </w:rPr>
              <w:t>лото «Цвета и фигуры»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«Части суток»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81F59">
              <w:rPr>
                <w:rFonts w:ascii="Times New Roman" w:hAnsi="Times New Roman"/>
                <w:sz w:val="24"/>
                <w:szCs w:val="24"/>
              </w:rPr>
              <w:t>Цыфры</w:t>
            </w:r>
            <w:proofErr w:type="spellEnd"/>
            <w:r w:rsidRPr="00D81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1F59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</w:p>
          <w:p w:rsidR="00D81F59" w:rsidRPr="00D81F59" w:rsidRDefault="0089546A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F59" w:rsidRPr="00D81F59">
              <w:rPr>
                <w:rFonts w:ascii="Times New Roman" w:hAnsi="Times New Roman"/>
                <w:sz w:val="24"/>
                <w:szCs w:val="24"/>
              </w:rPr>
              <w:t>Мозаика-</w:t>
            </w:r>
            <w:proofErr w:type="spellStart"/>
            <w:r w:rsidR="00D81F59" w:rsidRPr="00D81F5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  <w:p w:rsidR="00D81F59" w:rsidRPr="00D81F59" w:rsidRDefault="0089546A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F59" w:rsidRPr="00D81F59">
              <w:rPr>
                <w:rFonts w:ascii="Times New Roman" w:hAnsi="Times New Roman"/>
                <w:sz w:val="24"/>
                <w:szCs w:val="24"/>
              </w:rPr>
              <w:t>Магнитная мозаика «Всякая всячина»</w:t>
            </w:r>
          </w:p>
          <w:p w:rsidR="00D81F59" w:rsidRPr="00D81F59" w:rsidRDefault="0089546A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F59" w:rsidRPr="00D81F59">
              <w:rPr>
                <w:rFonts w:ascii="Times New Roman" w:hAnsi="Times New Roman"/>
                <w:sz w:val="24"/>
                <w:szCs w:val="24"/>
              </w:rPr>
              <w:t>Геометрическая магнитная мозаика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Пирамидки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Деревянные </w:t>
            </w:r>
            <w:proofErr w:type="spellStart"/>
            <w:r w:rsidRPr="00D81F5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Мягкие </w:t>
            </w:r>
            <w:proofErr w:type="spellStart"/>
            <w:r w:rsidRPr="00D81F5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1F59">
              <w:rPr>
                <w:rFonts w:ascii="Times New Roman" w:hAnsi="Times New Roman"/>
                <w:sz w:val="24"/>
                <w:szCs w:val="24"/>
              </w:rPr>
              <w:t>Кубики-логика</w:t>
            </w:r>
            <w:proofErr w:type="gramEnd"/>
            <w:r w:rsidRPr="00D81F59">
              <w:rPr>
                <w:rFonts w:ascii="Times New Roman" w:hAnsi="Times New Roman"/>
                <w:sz w:val="24"/>
                <w:szCs w:val="24"/>
              </w:rPr>
              <w:t xml:space="preserve"> «Зоопарк», «</w:t>
            </w:r>
            <w:proofErr w:type="spellStart"/>
            <w:r w:rsidRPr="00D81F59">
              <w:rPr>
                <w:rFonts w:ascii="Times New Roman" w:hAnsi="Times New Roman"/>
                <w:sz w:val="24"/>
                <w:szCs w:val="24"/>
              </w:rPr>
              <w:t>Транспарт</w:t>
            </w:r>
            <w:proofErr w:type="spellEnd"/>
            <w:r w:rsidRPr="00D81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«Умные </w:t>
            </w:r>
            <w:proofErr w:type="spellStart"/>
            <w:r w:rsidRPr="00D81F5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D81F59">
              <w:rPr>
                <w:rFonts w:ascii="Times New Roman" w:hAnsi="Times New Roman"/>
                <w:sz w:val="24"/>
                <w:szCs w:val="24"/>
              </w:rPr>
              <w:t>» (напольные)</w:t>
            </w:r>
          </w:p>
          <w:p w:rsidR="00D81F59" w:rsidRPr="00D81F59" w:rsidRDefault="0089546A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 «Что перепутал художник»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Счетный материал</w:t>
            </w:r>
          </w:p>
          <w:p w:rsidR="00D81F59" w:rsidRPr="00D81F59" w:rsidRDefault="00D81F59" w:rsidP="00D8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Игра «Мемо»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Шнуровка «Снеговик»</w:t>
            </w:r>
          </w:p>
          <w:p w:rsidR="00D81F59" w:rsidRPr="00D81F59" w:rsidRDefault="00D81F59" w:rsidP="00D81F59">
            <w:pPr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Бусы для нанизывания</w:t>
            </w:r>
          </w:p>
          <w:p w:rsid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 xml:space="preserve"> Магнитная доска</w:t>
            </w:r>
          </w:p>
          <w:p w:rsidR="0089546A" w:rsidRPr="00D81F59" w:rsidRDefault="0089546A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Готовимся к школе</w:t>
            </w:r>
          </w:p>
        </w:tc>
        <w:tc>
          <w:tcPr>
            <w:tcW w:w="1950" w:type="dxa"/>
            <w:tcBorders>
              <w:top w:val="nil"/>
            </w:tcBorders>
          </w:tcPr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D81F59" w:rsidRPr="00D81F59" w:rsidRDefault="0089546A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81F59" w:rsidRPr="00D81F59" w:rsidRDefault="0089546A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P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F59" w:rsidRDefault="00D81F59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546A" w:rsidRPr="00D81F59" w:rsidRDefault="0089546A" w:rsidP="00D81F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138A6" w:rsidRPr="009A68DF" w:rsidRDefault="003934EB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2B346A" w:rsidRPr="009A68DF" w:rsidRDefault="00D81F59" w:rsidP="001619A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8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5D6" w:rsidRPr="009A68D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F5032">
        <w:rPr>
          <w:rFonts w:ascii="Times New Roman" w:hAnsi="Times New Roman" w:cs="Times New Roman"/>
          <w:b/>
          <w:i/>
          <w:sz w:val="24"/>
          <w:szCs w:val="24"/>
        </w:rPr>
        <w:t>Уголок</w:t>
      </w:r>
      <w:r w:rsidR="00795436" w:rsidRPr="009A68DF">
        <w:rPr>
          <w:rFonts w:ascii="Times New Roman" w:hAnsi="Times New Roman" w:cs="Times New Roman"/>
          <w:b/>
          <w:i/>
          <w:sz w:val="24"/>
          <w:szCs w:val="24"/>
        </w:rPr>
        <w:t xml:space="preserve"> конструирования</w:t>
      </w:r>
      <w:r w:rsidR="00C855D6" w:rsidRPr="009A68D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6"/>
        <w:tblW w:w="0" w:type="auto"/>
        <w:tblInd w:w="534" w:type="dxa"/>
        <w:tblLook w:val="04A0" w:firstRow="1" w:lastRow="0" w:firstColumn="1" w:lastColumn="0" w:noHBand="0" w:noVBand="1"/>
      </w:tblPr>
      <w:tblGrid>
        <w:gridCol w:w="7087"/>
        <w:gridCol w:w="1950"/>
      </w:tblGrid>
      <w:tr w:rsidR="00DF2062" w:rsidRPr="00DF2062" w:rsidTr="00DF2062">
        <w:tc>
          <w:tcPr>
            <w:tcW w:w="7087" w:type="dxa"/>
          </w:tcPr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1. Конструктор крупный и средний «</w:t>
            </w:r>
            <w:proofErr w:type="spellStart"/>
            <w:r w:rsidRPr="00DF2062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F2062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2. Небольшие игрушки для обыгрывания построек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 xml:space="preserve">3. Транспорт мелкий, средний, крупный: 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 xml:space="preserve">4. Набор инструментов                                                                                             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 xml:space="preserve">5. Пластмассовый конструктор                                                                                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 xml:space="preserve">6. Пластмассовый строительный материал                                                              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 xml:space="preserve">7. Дорога пластмассовая                                                                                           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 xml:space="preserve">8. Руль игровой                                                                                                          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9. Конструктор «Ёжик»</w:t>
            </w:r>
          </w:p>
          <w:p w:rsidR="00DF2062" w:rsidRPr="00DF2062" w:rsidRDefault="0089546A" w:rsidP="00DF2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Конструктор металлический</w:t>
            </w:r>
          </w:p>
        </w:tc>
        <w:tc>
          <w:tcPr>
            <w:tcW w:w="1950" w:type="dxa"/>
          </w:tcPr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3набора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2062" w:rsidRPr="00DF2062" w:rsidRDefault="00DF2062" w:rsidP="00DF2062">
            <w:pPr>
              <w:rPr>
                <w:rFonts w:ascii="Times New Roman" w:hAnsi="Times New Roman"/>
                <w:sz w:val="24"/>
                <w:szCs w:val="24"/>
              </w:rPr>
            </w:pPr>
            <w:r w:rsidRPr="00DF20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2062" w:rsidRPr="00DF2062" w:rsidRDefault="0089546A" w:rsidP="00DF2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F5032" w:rsidRDefault="00AF5032" w:rsidP="00AF503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</w:t>
      </w:r>
      <w:r w:rsidR="00DF206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Физкультурный уголок»</w:t>
      </w:r>
    </w:p>
    <w:p w:rsidR="00AF5032" w:rsidRDefault="00AF5032" w:rsidP="00DF2062">
      <w:pPr>
        <w:pStyle w:val="a3"/>
        <w:spacing w:line="276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Style w:val="7"/>
        <w:tblW w:w="0" w:type="auto"/>
        <w:tblInd w:w="534" w:type="dxa"/>
        <w:tblLook w:val="04A0" w:firstRow="1" w:lastRow="0" w:firstColumn="1" w:lastColumn="0" w:noHBand="0" w:noVBand="1"/>
      </w:tblPr>
      <w:tblGrid>
        <w:gridCol w:w="7087"/>
        <w:gridCol w:w="1666"/>
      </w:tblGrid>
      <w:tr w:rsidR="00AF5032" w:rsidRPr="00AF5032" w:rsidTr="00AF5032">
        <w:tc>
          <w:tcPr>
            <w:tcW w:w="7087" w:type="dxa"/>
          </w:tcPr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Мячи резиновые (большой, малый, средний), мячи пластмассовые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Картотеки: подвижные игры по программе</w:t>
            </w:r>
            <w:proofErr w:type="gramStart"/>
            <w:r w:rsidRPr="00AF50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5032">
              <w:rPr>
                <w:rFonts w:ascii="Times New Roman" w:hAnsi="Times New Roman"/>
                <w:sz w:val="24"/>
                <w:szCs w:val="24"/>
              </w:rPr>
              <w:t xml:space="preserve"> физкультминутки.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. Кегли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Кубики                                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Флажки -                                 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Скакалки                                 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Мешочки с песком                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Палки гимнастические           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Гимнастические обручи разных размеров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. Дорожки – широкая и узкая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Массажная дорожка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032">
              <w:rPr>
                <w:rFonts w:ascii="Times New Roman" w:hAnsi="Times New Roman"/>
                <w:sz w:val="24"/>
                <w:szCs w:val="24"/>
              </w:rPr>
              <w:t>Массажёры</w:t>
            </w:r>
            <w:proofErr w:type="spellEnd"/>
            <w:r w:rsidRPr="00AF50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Атрибуты для развития дыхания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Маски для подвижных игр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Корзина для метания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F5032">
              <w:rPr>
                <w:rFonts w:ascii="Times New Roman" w:hAnsi="Times New Roman"/>
                <w:sz w:val="24"/>
                <w:szCs w:val="24"/>
              </w:rPr>
              <w:t>Кольцебро</w:t>
            </w:r>
            <w:proofErr w:type="spellEnd"/>
            <w:proofErr w:type="gramStart"/>
            <w:r w:rsidRPr="00AF50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AF50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Эмблемы для игр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карточек «</w:t>
            </w:r>
            <w:r w:rsidRPr="00AF5032">
              <w:rPr>
                <w:rFonts w:ascii="Times New Roman" w:hAnsi="Times New Roman"/>
                <w:sz w:val="24"/>
                <w:szCs w:val="24"/>
              </w:rPr>
              <w:t xml:space="preserve">«Зимние виды спорта»                                                                                     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</w:t>
            </w: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«Летние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зимние</w:t>
            </w:r>
            <w:r w:rsidRPr="00AF5032">
              <w:rPr>
                <w:rFonts w:ascii="Times New Roman" w:hAnsi="Times New Roman"/>
                <w:sz w:val="24"/>
                <w:szCs w:val="24"/>
              </w:rPr>
              <w:t xml:space="preserve"> виды спорта»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</w:t>
            </w:r>
            <w:r w:rsidRPr="00AF503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66" w:type="dxa"/>
          </w:tcPr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1набор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5032" w:rsidRP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F5032" w:rsidRDefault="00AF5032" w:rsidP="00AF5032">
            <w:pPr>
              <w:rPr>
                <w:rFonts w:ascii="Times New Roman" w:hAnsi="Times New Roman"/>
                <w:sz w:val="24"/>
                <w:szCs w:val="24"/>
              </w:rPr>
            </w:pPr>
            <w:r w:rsidRPr="00AF503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52084" w:rsidRDefault="00552084" w:rsidP="00AF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2084" w:rsidRDefault="00552084" w:rsidP="00AF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2084" w:rsidRPr="00AF5032" w:rsidRDefault="00552084" w:rsidP="00AF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346A" w:rsidRDefault="00AF5032" w:rsidP="00DF2062">
      <w:pPr>
        <w:pStyle w:val="a3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 xml:space="preserve">                                                          </w:t>
      </w:r>
      <w:r w:rsidR="002B346A" w:rsidRPr="009A68D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Уголок</w:t>
      </w:r>
      <w:r w:rsidR="00795436" w:rsidRPr="009A68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82DB4" w:rsidRPr="009A68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творчества</w:t>
      </w:r>
      <w:r w:rsidR="002B346A" w:rsidRPr="009A68D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AF5032" w:rsidRDefault="00AF5032" w:rsidP="00DF2062">
      <w:pPr>
        <w:pStyle w:val="a3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5"/>
        <w:tblW w:w="0" w:type="auto"/>
        <w:tblInd w:w="534" w:type="dxa"/>
        <w:tblLook w:val="04A0" w:firstRow="1" w:lastRow="0" w:firstColumn="1" w:lastColumn="0" w:noHBand="0" w:noVBand="1"/>
      </w:tblPr>
      <w:tblGrid>
        <w:gridCol w:w="7087"/>
        <w:gridCol w:w="1701"/>
      </w:tblGrid>
      <w:tr w:rsidR="00E65CAB" w:rsidRPr="00E65CAB" w:rsidTr="00AF5032">
        <w:trPr>
          <w:trHeight w:val="6406"/>
        </w:trPr>
        <w:tc>
          <w:tcPr>
            <w:tcW w:w="7087" w:type="dxa"/>
          </w:tcPr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Материал для рисования: альбомы для рисования                                                 </w:t>
            </w:r>
          </w:p>
          <w:p w:rsidR="00E65CAB" w:rsidRPr="00E65CAB" w:rsidRDefault="00E65CAB" w:rsidP="00E65CA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гуашевые краски                                                   </w:t>
            </w:r>
          </w:p>
          <w:p w:rsidR="00E65CAB" w:rsidRPr="00E65CAB" w:rsidRDefault="00E65CAB" w:rsidP="00E65CA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цветные карандаши                                              </w:t>
            </w:r>
          </w:p>
          <w:p w:rsidR="00E65CAB" w:rsidRPr="00E65CAB" w:rsidRDefault="00E65CAB" w:rsidP="00E65CA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89546A">
              <w:rPr>
                <w:rFonts w:ascii="Times New Roman" w:hAnsi="Times New Roman"/>
                <w:sz w:val="24"/>
                <w:szCs w:val="24"/>
              </w:rPr>
              <w:t xml:space="preserve">восковые </w:t>
            </w:r>
            <w:r w:rsidRPr="00E65CAB">
              <w:rPr>
                <w:rFonts w:ascii="Times New Roman" w:hAnsi="Times New Roman"/>
                <w:sz w:val="24"/>
                <w:szCs w:val="24"/>
              </w:rPr>
              <w:t xml:space="preserve">мелки                                                                      </w:t>
            </w:r>
          </w:p>
          <w:p w:rsidR="00E65CAB" w:rsidRPr="00E65CAB" w:rsidRDefault="00E65CAB" w:rsidP="00E65CA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разные виды кисточек                                           </w:t>
            </w:r>
          </w:p>
          <w:p w:rsidR="00E65CAB" w:rsidRPr="00E65CAB" w:rsidRDefault="00E65CAB" w:rsidP="00E65CA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баночки для воды                                                  </w:t>
            </w:r>
          </w:p>
          <w:p w:rsidR="00E65CAB" w:rsidRPr="00E65CAB" w:rsidRDefault="00E65CAB" w:rsidP="00E65CA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пальчиковые краски                                                                                      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Нетрадиционные материалы: </w:t>
            </w:r>
            <w:proofErr w:type="gramStart"/>
            <w:r w:rsidRPr="00E65CAB">
              <w:rPr>
                <w:rFonts w:ascii="Times New Roman" w:hAnsi="Times New Roman"/>
                <w:sz w:val="24"/>
                <w:szCs w:val="24"/>
              </w:rPr>
              <w:t>тычки</w:t>
            </w:r>
            <w:proofErr w:type="gramEnd"/>
            <w:r w:rsidRPr="00E65CAB">
              <w:rPr>
                <w:rFonts w:ascii="Times New Roman" w:hAnsi="Times New Roman"/>
                <w:sz w:val="24"/>
                <w:szCs w:val="24"/>
              </w:rPr>
              <w:t xml:space="preserve"> для рисования, ватные палочки                   </w:t>
            </w:r>
          </w:p>
          <w:p w:rsidR="00E65CAB" w:rsidRPr="00E65CAB" w:rsidRDefault="00E65CAB" w:rsidP="00E65CA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набор штампов     </w:t>
            </w:r>
            <w:r w:rsidR="0089546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65CAB">
              <w:rPr>
                <w:rFonts w:ascii="Times New Roman" w:hAnsi="Times New Roman"/>
                <w:sz w:val="24"/>
                <w:szCs w:val="24"/>
              </w:rPr>
              <w:t xml:space="preserve">Материал для лепки: пластилин, стеки, индивидуальные дощечки                     </w:t>
            </w:r>
          </w:p>
          <w:p w:rsidR="00056AE8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Материал для аппликации и ручного труда: </w:t>
            </w:r>
          </w:p>
          <w:p w:rsidR="00056AE8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клей                         </w:t>
            </w:r>
            <w:r w:rsidR="00056AE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кисти для клея                                  </w:t>
            </w:r>
          </w:p>
          <w:p w:rsidR="00E65CAB" w:rsidRPr="00E65CAB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ёмкость под клей                              </w:t>
            </w:r>
            <w:r w:rsidR="00E65CAB"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65CAB" w:rsidRPr="00E65CAB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салфетки    </w:t>
            </w:r>
            <w:r w:rsidR="00E65CAB"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65CAB"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056AE8" w:rsidRPr="00E65CAB" w:rsidRDefault="00056AE8" w:rsidP="00056AE8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цветная бумага и картон                  </w:t>
            </w:r>
          </w:p>
          <w:p w:rsidR="00056AE8" w:rsidRPr="00E65CAB" w:rsidRDefault="00056AE8" w:rsidP="00056AE8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  <w:p w:rsidR="00056AE8" w:rsidRPr="00E65CAB" w:rsidRDefault="00056AE8" w:rsidP="00056AE8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магнитная доска.                                                                                       Раскраски для мальчиков и для девочек                                                                    </w:t>
            </w:r>
          </w:p>
          <w:p w:rsidR="00056AE8" w:rsidRPr="00E65CAB" w:rsidRDefault="00056AE8" w:rsidP="00056AE8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  <w:p w:rsidR="00056AE8" w:rsidRPr="00E65CAB" w:rsidRDefault="00056AE8" w:rsidP="00056AE8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Трафареты «На улице»  </w:t>
            </w:r>
          </w:p>
          <w:p w:rsidR="00056AE8" w:rsidRPr="00E65CAB" w:rsidRDefault="00056AE8" w:rsidP="00056AE8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«Зоопарк»                                                                                        </w:t>
            </w:r>
          </w:p>
          <w:p w:rsidR="00056AE8" w:rsidRPr="00E65CAB" w:rsidRDefault="00056AE8" w:rsidP="00056AE8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Стаканчик для карандашей                                                                                                                                                                                </w:t>
            </w:r>
          </w:p>
          <w:p w:rsidR="00056AE8" w:rsidRPr="009A68DF" w:rsidRDefault="00056AE8" w:rsidP="00056A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DF">
              <w:rPr>
                <w:rFonts w:ascii="Times New Roman" w:hAnsi="Times New Roman"/>
                <w:sz w:val="24"/>
                <w:szCs w:val="24"/>
              </w:rPr>
              <w:t>Раскраски: «Хохлома», «Дымка», «Гжель», «Народное творчество», «Русский традиционный костюм»;</w:t>
            </w:r>
          </w:p>
          <w:p w:rsidR="00056AE8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E65CAB" w:rsidRPr="00E65CAB" w:rsidRDefault="00E65CAB" w:rsidP="00056A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CAB" w:rsidRPr="00E65CAB" w:rsidRDefault="0089546A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5CAB" w:rsidRPr="00E65CAB" w:rsidRDefault="0089546A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89546A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65CAB" w:rsidRPr="00E65CAB" w:rsidRDefault="0089546A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CAB" w:rsidRPr="00E65CAB" w:rsidRDefault="0089546A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56AE8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AE8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CAB" w:rsidRPr="00E65CAB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65CAB" w:rsidRPr="00E65CAB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CAB" w:rsidRPr="00E65CAB" w:rsidRDefault="00056AE8" w:rsidP="00E6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5CAB" w:rsidRPr="00E65CAB" w:rsidRDefault="00E65CAB" w:rsidP="00E65CAB">
            <w:pPr>
              <w:rPr>
                <w:rFonts w:ascii="Times New Roman" w:hAnsi="Times New Roman"/>
                <w:sz w:val="24"/>
                <w:szCs w:val="24"/>
              </w:rPr>
            </w:pPr>
            <w:r w:rsidRPr="00E65C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4537D" w:rsidRDefault="0090270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«</w:t>
      </w:r>
      <w:r>
        <w:rPr>
          <w:rFonts w:ascii="Times New Roman" w:hAnsi="Times New Roman" w:cs="Times New Roman"/>
          <w:b/>
          <w:i/>
          <w:sz w:val="24"/>
          <w:szCs w:val="24"/>
        </w:rPr>
        <w:t>Уголок</w:t>
      </w:r>
      <w:r w:rsidR="00C4537D" w:rsidRPr="009A68DF">
        <w:rPr>
          <w:rFonts w:ascii="Times New Roman" w:hAnsi="Times New Roman" w:cs="Times New Roman"/>
          <w:b/>
          <w:i/>
          <w:sz w:val="24"/>
          <w:szCs w:val="24"/>
        </w:rPr>
        <w:t xml:space="preserve"> дежурства»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3981"/>
      </w:tblGrid>
      <w:tr w:rsidR="0090270B" w:rsidTr="00D17B0C">
        <w:tc>
          <w:tcPr>
            <w:tcW w:w="4807" w:type="dxa"/>
          </w:tcPr>
          <w:p w:rsidR="0090270B" w:rsidRDefault="0090270B" w:rsidP="009027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</w:p>
          <w:p w:rsidR="0090270B" w:rsidRPr="009A68DF" w:rsidRDefault="0090270B" w:rsidP="009027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F">
              <w:rPr>
                <w:rFonts w:ascii="Times New Roman" w:hAnsi="Times New Roman" w:cs="Times New Roman"/>
                <w:sz w:val="24"/>
                <w:szCs w:val="24"/>
              </w:rPr>
              <w:t>Колпаки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0B" w:rsidRDefault="0090270B" w:rsidP="009027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</w:p>
          <w:p w:rsidR="0090270B" w:rsidRPr="009A68DF" w:rsidRDefault="0090270B" w:rsidP="009027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0270B" w:rsidRPr="009A68DF" w:rsidRDefault="0090270B" w:rsidP="009027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F">
              <w:rPr>
                <w:rFonts w:ascii="Times New Roman" w:hAnsi="Times New Roman" w:cs="Times New Roman"/>
                <w:sz w:val="24"/>
                <w:szCs w:val="24"/>
              </w:rPr>
              <w:t>Схема дежурства;</w:t>
            </w:r>
          </w:p>
          <w:p w:rsidR="0090270B" w:rsidRPr="009A68DF" w:rsidRDefault="0090270B" w:rsidP="009027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сервировки стола; </w:t>
            </w:r>
          </w:p>
          <w:p w:rsidR="0090270B" w:rsidRDefault="0090270B" w:rsidP="008A49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81" w:type="dxa"/>
          </w:tcPr>
          <w:p w:rsidR="0090270B" w:rsidRDefault="0090270B" w:rsidP="008A49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90270B" w:rsidRDefault="0090270B" w:rsidP="008A49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90270B" w:rsidRDefault="0090270B" w:rsidP="008A49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90270B" w:rsidRDefault="0090270B" w:rsidP="008A49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0270B" w:rsidRDefault="0090270B" w:rsidP="008A49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0270B" w:rsidRDefault="0090270B" w:rsidP="008A49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90270B" w:rsidRDefault="0090270B" w:rsidP="00F340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8"/>
        <w:tblpPr w:leftFromText="180" w:rightFromText="180" w:vertAnchor="text" w:tblpY="1"/>
        <w:tblOverlap w:val="never"/>
        <w:tblW w:w="4166" w:type="pct"/>
        <w:tblInd w:w="534" w:type="dxa"/>
        <w:tblLook w:val="04A0" w:firstRow="1" w:lastRow="0" w:firstColumn="1" w:lastColumn="0" w:noHBand="0" w:noVBand="1"/>
      </w:tblPr>
      <w:tblGrid>
        <w:gridCol w:w="2184"/>
        <w:gridCol w:w="6716"/>
      </w:tblGrid>
      <w:tr w:rsidR="00D17B0C" w:rsidRPr="00D17B0C" w:rsidTr="00D17B0C">
        <w:trPr>
          <w:trHeight w:val="1147"/>
        </w:trPr>
        <w:tc>
          <w:tcPr>
            <w:tcW w:w="1227" w:type="pct"/>
            <w:vAlign w:val="center"/>
          </w:tcPr>
          <w:p w:rsidR="00D17B0C" w:rsidRPr="00D17B0C" w:rsidRDefault="00D17B0C" w:rsidP="00D17B0C">
            <w:pPr>
              <w:widowControl w:val="0"/>
              <w:autoSpaceDE w:val="0"/>
              <w:autoSpaceDN w:val="0"/>
              <w:spacing w:after="16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D17B0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Место для группового сбора</w:t>
            </w:r>
          </w:p>
        </w:tc>
        <w:tc>
          <w:tcPr>
            <w:tcW w:w="3773" w:type="pct"/>
          </w:tcPr>
          <w:p w:rsidR="00D17B0C" w:rsidRPr="00D17B0C" w:rsidRDefault="00D17B0C" w:rsidP="00D17B0C">
            <w:pPr>
              <w:widowControl w:val="0"/>
              <w:autoSpaceDE w:val="0"/>
              <w:autoSpaceDN w:val="0"/>
              <w:spacing w:after="1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B0C">
              <w:rPr>
                <w:rFonts w:ascii="Times New Roman" w:hAnsi="Times New Roman"/>
                <w:sz w:val="24"/>
                <w:szCs w:val="24"/>
                <w:lang w:bidi="ru-RU"/>
              </w:rPr>
              <w:t>- мольберт</w:t>
            </w:r>
          </w:p>
          <w:p w:rsidR="00D17B0C" w:rsidRPr="00D17B0C" w:rsidRDefault="00D17B0C" w:rsidP="00D17B0C">
            <w:pPr>
              <w:widowControl w:val="0"/>
              <w:autoSpaceDE w:val="0"/>
              <w:autoSpaceDN w:val="0"/>
              <w:spacing w:after="1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B0C">
              <w:rPr>
                <w:rFonts w:ascii="Times New Roman" w:hAnsi="Times New Roman"/>
                <w:sz w:val="24"/>
                <w:szCs w:val="24"/>
                <w:lang w:bidi="ru-RU"/>
              </w:rPr>
              <w:t>-напольный ковер или палас</w:t>
            </w:r>
          </w:p>
          <w:p w:rsidR="00D17B0C" w:rsidRPr="00D17B0C" w:rsidRDefault="00D17B0C" w:rsidP="00D17B0C">
            <w:pPr>
              <w:widowControl w:val="0"/>
              <w:autoSpaceDE w:val="0"/>
              <w:autoSpaceDN w:val="0"/>
              <w:spacing w:after="1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B0C">
              <w:rPr>
                <w:rFonts w:ascii="Times New Roman" w:hAnsi="Times New Roman"/>
                <w:sz w:val="24"/>
                <w:szCs w:val="24"/>
                <w:lang w:bidi="ru-RU"/>
              </w:rPr>
              <w:t>-стульчики для каждого ребенка</w:t>
            </w:r>
          </w:p>
          <w:p w:rsidR="00D17B0C" w:rsidRPr="00D17B0C" w:rsidRDefault="00D17B0C" w:rsidP="00D17B0C">
            <w:pPr>
              <w:widowControl w:val="0"/>
              <w:autoSpaceDE w:val="0"/>
              <w:autoSpaceDN w:val="0"/>
              <w:spacing w:after="1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D17B0C" w:rsidRPr="00D17B0C" w:rsidTr="00D17B0C">
        <w:trPr>
          <w:trHeight w:val="573"/>
        </w:trPr>
        <w:tc>
          <w:tcPr>
            <w:tcW w:w="1227" w:type="pct"/>
            <w:vAlign w:val="center"/>
          </w:tcPr>
          <w:p w:rsidR="00D17B0C" w:rsidRPr="00D17B0C" w:rsidRDefault="00D17B0C" w:rsidP="00D17B0C">
            <w:pPr>
              <w:widowControl w:val="0"/>
              <w:autoSpaceDE w:val="0"/>
              <w:autoSpaceDN w:val="0"/>
              <w:spacing w:after="16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D17B0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Место проведения групповых занятий</w:t>
            </w:r>
          </w:p>
        </w:tc>
        <w:tc>
          <w:tcPr>
            <w:tcW w:w="3773" w:type="pct"/>
          </w:tcPr>
          <w:p w:rsidR="00D17B0C" w:rsidRPr="00D17B0C" w:rsidRDefault="00D17B0C" w:rsidP="00D17B0C">
            <w:pPr>
              <w:widowControl w:val="0"/>
              <w:autoSpaceDE w:val="0"/>
              <w:autoSpaceDN w:val="0"/>
              <w:spacing w:after="1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B0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-</w:t>
            </w:r>
            <w:r w:rsidRPr="00D17B0C">
              <w:rPr>
                <w:rFonts w:ascii="Times New Roman" w:hAnsi="Times New Roman"/>
                <w:sz w:val="24"/>
                <w:szCs w:val="24"/>
                <w:lang w:bidi="ru-RU"/>
              </w:rPr>
              <w:t>магнитная доска</w:t>
            </w:r>
          </w:p>
          <w:p w:rsidR="00D17B0C" w:rsidRPr="00D17B0C" w:rsidRDefault="00D17B0C" w:rsidP="00D17B0C">
            <w:pPr>
              <w:widowControl w:val="0"/>
              <w:autoSpaceDE w:val="0"/>
              <w:autoSpaceDN w:val="0"/>
              <w:spacing w:after="1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D17B0C">
              <w:rPr>
                <w:rFonts w:ascii="Times New Roman" w:hAnsi="Times New Roman"/>
                <w:sz w:val="24"/>
                <w:szCs w:val="24"/>
                <w:lang w:bidi="ru-RU"/>
              </w:rPr>
              <w:t>-столы и стулья на всех детей</w:t>
            </w:r>
          </w:p>
        </w:tc>
      </w:tr>
    </w:tbl>
    <w:p w:rsidR="00F340D9" w:rsidRDefault="00D17B0C" w:rsidP="00161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7C546B" w:rsidRDefault="00056AE8" w:rsidP="00D17B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D17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C546B" w:rsidRPr="009A6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Перспективный план развития</w:t>
      </w:r>
      <w:r w:rsidR="0032722A" w:rsidRPr="009A6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C546B" w:rsidRPr="009A6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группы:</w:t>
      </w:r>
    </w:p>
    <w:tbl>
      <w:tblPr>
        <w:tblW w:w="10445" w:type="dxa"/>
        <w:tblInd w:w="2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3005"/>
        <w:gridCol w:w="5866"/>
      </w:tblGrid>
      <w:tr w:rsidR="006A3727" w:rsidRPr="006A3727" w:rsidTr="00CF1344">
        <w:trPr>
          <w:trHeight w:val="48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3727" w:rsidRPr="006A3727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3727" w:rsidRPr="006A3727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работы по развитию</w:t>
            </w:r>
          </w:p>
        </w:tc>
      </w:tr>
      <w:tr w:rsidR="006A3727" w:rsidRPr="006A3727" w:rsidTr="00E36F6D">
        <w:trPr>
          <w:trHeight w:val="6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3727" w:rsidRPr="006A3727" w:rsidRDefault="006A372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A3727" w:rsidRPr="006A3727" w:rsidRDefault="006A372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Default="0037456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Default="0037456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74567" w:rsidRDefault="0037456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Pr="006A3727" w:rsidRDefault="0037456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374567" w:rsidRDefault="0037456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Default="0037456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Default="00374567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D9" w:rsidRPr="00F340D9" w:rsidRDefault="00F340D9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4E1986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Default="00374567" w:rsidP="00374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Default="00374567" w:rsidP="00374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D9" w:rsidRDefault="00F340D9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CF1344" w:rsidP="00F340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C65" w:rsidRDefault="00A33C65" w:rsidP="00A33C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C65" w:rsidRDefault="00A33C65" w:rsidP="00A33C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C65" w:rsidRDefault="00CF1344" w:rsidP="00A33C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F34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E36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4567" w:rsidRPr="006A3727" w:rsidRDefault="00374567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</w:t>
            </w:r>
          </w:p>
          <w:p w:rsidR="00374567" w:rsidRDefault="0037456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Default="0037456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Default="0037456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Pr="006A3727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дежурства </w:t>
            </w:r>
          </w:p>
          <w:p w:rsidR="00374567" w:rsidRDefault="0037456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="0005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</w:t>
            </w:r>
          </w:p>
          <w:p w:rsidR="004E1986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первоклассника</w:t>
            </w:r>
          </w:p>
          <w:p w:rsidR="004E1986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</w:t>
            </w:r>
            <w:r w:rsidR="006A3727"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сюжетно - ролевых игр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театрализованных (драматических) игр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D9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Pr="006A3727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природы, </w:t>
            </w:r>
          </w:p>
          <w:p w:rsidR="00F340D9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экспериментирования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E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 настольных игр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D9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D9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CF1344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</w:t>
            </w:r>
            <w:r w:rsidR="006A3727"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4567" w:rsidRPr="006A3727" w:rsidRDefault="00374567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 разной тематики: обведи по точкам, раскрась по цифрам, раскрась по цветам.</w:t>
            </w:r>
          </w:p>
          <w:p w:rsidR="00374567" w:rsidRPr="006A3727" w:rsidRDefault="00374567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Фломастеры, тетради, ножницы, цветная бумага, кле</w:t>
            </w:r>
            <w:proofErr w:type="gramStart"/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трафареты.</w:t>
            </w:r>
          </w:p>
          <w:p w:rsidR="00374567" w:rsidRDefault="0037456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Pr="006A3727" w:rsidRDefault="00374567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правилами поведения за столом</w:t>
            </w:r>
          </w:p>
          <w:p w:rsidR="004E1986" w:rsidRDefault="004E1986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67" w:rsidRPr="006A3727" w:rsidRDefault="00374567" w:rsidP="00374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Оформить, дополнить материалом «Мой город»</w:t>
            </w:r>
          </w:p>
          <w:p w:rsidR="00374567" w:rsidRDefault="0037456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уголок для ролевой игры «Школа»</w:t>
            </w:r>
          </w:p>
          <w:p w:rsidR="004E1986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056AE8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игру «Доктор» (офтальмолог, хирург)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наборы для ролевой игры «Магазин»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37456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3727"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атрибуты для ряженья -</w:t>
            </w:r>
            <w:r w:rsidR="00CF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3727"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костюмов, аксессуары.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4E19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изменение уголка природы по сезонам, пополнить гербарием листьев, природным материалом, материалом вторичного пользования.</w:t>
            </w:r>
          </w:p>
          <w:p w:rsidR="004E1986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для ухаживания за комнатными растениями. </w:t>
            </w:r>
          </w:p>
          <w:p w:rsidR="004E1986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986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4E1986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настольно-печатных дидактических игр по возрасту детей</w:t>
            </w:r>
          </w:p>
          <w:p w:rsidR="006A3727" w:rsidRPr="006A3727" w:rsidRDefault="006A3727" w:rsidP="006A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D9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D9" w:rsidRDefault="00F340D9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Приобрести тетради по количеству детей </w:t>
            </w:r>
            <w:proofErr w:type="spellStart"/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Е.В.Колесниковой</w:t>
            </w:r>
            <w:proofErr w:type="spellEnd"/>
            <w:r w:rsidRPr="006A3727">
              <w:rPr>
                <w:sz w:val="24"/>
                <w:szCs w:val="24"/>
              </w:rPr>
              <w:t xml:space="preserve">  «</w:t>
            </w:r>
            <w:r w:rsidR="00CF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для детей 6-7</w:t>
            </w: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лет», </w:t>
            </w:r>
          </w:p>
          <w:p w:rsidR="006A3727" w:rsidRPr="006A3727" w:rsidRDefault="006A3727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344" w:rsidRDefault="00CF1344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344" w:rsidRDefault="00CF1344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344" w:rsidRDefault="00CF1344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727" w:rsidRPr="006A3727" w:rsidRDefault="00CF1344" w:rsidP="006A37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играми, материалом по теме</w:t>
            </w:r>
          </w:p>
        </w:tc>
      </w:tr>
    </w:tbl>
    <w:p w:rsidR="006A3727" w:rsidRPr="00F340D9" w:rsidRDefault="006A3727" w:rsidP="00161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6B" w:rsidRPr="00F340D9" w:rsidRDefault="007C546B" w:rsidP="008A49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C546B" w:rsidRPr="00F340D9" w:rsidRDefault="007C546B" w:rsidP="001619A6">
      <w:pPr>
        <w:pStyle w:val="a3"/>
        <w:spacing w:line="276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sectPr w:rsidR="007C546B" w:rsidRPr="00F340D9" w:rsidSect="001619A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7B" w:rsidRDefault="00F9347B" w:rsidP="006B2566">
      <w:pPr>
        <w:spacing w:after="0" w:line="240" w:lineRule="auto"/>
      </w:pPr>
      <w:r>
        <w:separator/>
      </w:r>
    </w:p>
  </w:endnote>
  <w:endnote w:type="continuationSeparator" w:id="0">
    <w:p w:rsidR="00F9347B" w:rsidRDefault="00F9347B" w:rsidP="006B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7B" w:rsidRDefault="00F9347B" w:rsidP="006B2566">
      <w:pPr>
        <w:spacing w:after="0" w:line="240" w:lineRule="auto"/>
      </w:pPr>
      <w:r>
        <w:separator/>
      </w:r>
    </w:p>
  </w:footnote>
  <w:footnote w:type="continuationSeparator" w:id="0">
    <w:p w:rsidR="00F9347B" w:rsidRDefault="00F9347B" w:rsidP="006B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7C"/>
    <w:multiLevelType w:val="hybridMultilevel"/>
    <w:tmpl w:val="276475D4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027A225E"/>
    <w:multiLevelType w:val="hybridMultilevel"/>
    <w:tmpl w:val="417C95D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A046538"/>
    <w:multiLevelType w:val="hybridMultilevel"/>
    <w:tmpl w:val="DBFCD7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DCF5F69"/>
    <w:multiLevelType w:val="hybridMultilevel"/>
    <w:tmpl w:val="FC26EEF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F0A2532"/>
    <w:multiLevelType w:val="hybridMultilevel"/>
    <w:tmpl w:val="D70A1FA8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5">
    <w:nsid w:val="15470289"/>
    <w:multiLevelType w:val="hybridMultilevel"/>
    <w:tmpl w:val="C79AD6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17539E"/>
    <w:multiLevelType w:val="hybridMultilevel"/>
    <w:tmpl w:val="4F14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5179"/>
    <w:multiLevelType w:val="hybridMultilevel"/>
    <w:tmpl w:val="D0D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7D49"/>
    <w:multiLevelType w:val="hybridMultilevel"/>
    <w:tmpl w:val="4932576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6541FFC"/>
    <w:multiLevelType w:val="hybridMultilevel"/>
    <w:tmpl w:val="779070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D346881"/>
    <w:multiLevelType w:val="hybridMultilevel"/>
    <w:tmpl w:val="B210C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3B556BC"/>
    <w:multiLevelType w:val="hybridMultilevel"/>
    <w:tmpl w:val="7D4ADE6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34461C22"/>
    <w:multiLevelType w:val="hybridMultilevel"/>
    <w:tmpl w:val="35625D7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8821C9D"/>
    <w:multiLevelType w:val="hybridMultilevel"/>
    <w:tmpl w:val="CAF8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30A37"/>
    <w:multiLevelType w:val="hybridMultilevel"/>
    <w:tmpl w:val="298E9C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074CE"/>
    <w:multiLevelType w:val="hybridMultilevel"/>
    <w:tmpl w:val="985EF86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3F2C3E15"/>
    <w:multiLevelType w:val="hybridMultilevel"/>
    <w:tmpl w:val="C7A6A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DB0287"/>
    <w:multiLevelType w:val="hybridMultilevel"/>
    <w:tmpl w:val="59348E16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8">
    <w:nsid w:val="44DA3312"/>
    <w:multiLevelType w:val="hybridMultilevel"/>
    <w:tmpl w:val="0A8A8F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9575DE7"/>
    <w:multiLevelType w:val="hybridMultilevel"/>
    <w:tmpl w:val="71FC5D72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0">
    <w:nsid w:val="4AB53FAE"/>
    <w:multiLevelType w:val="hybridMultilevel"/>
    <w:tmpl w:val="6EE47A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B067720"/>
    <w:multiLevelType w:val="hybridMultilevel"/>
    <w:tmpl w:val="AE600B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52A37B91"/>
    <w:multiLevelType w:val="hybridMultilevel"/>
    <w:tmpl w:val="E2768F1A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3">
    <w:nsid w:val="579B0E47"/>
    <w:multiLevelType w:val="hybridMultilevel"/>
    <w:tmpl w:val="237CACD4"/>
    <w:lvl w:ilvl="0" w:tplc="824C36D0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4">
    <w:nsid w:val="59B70430"/>
    <w:multiLevelType w:val="hybridMultilevel"/>
    <w:tmpl w:val="9950028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5BD13DC7"/>
    <w:multiLevelType w:val="hybridMultilevel"/>
    <w:tmpl w:val="9CB0B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DB83281"/>
    <w:multiLevelType w:val="hybridMultilevel"/>
    <w:tmpl w:val="8AFC6592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65250539"/>
    <w:multiLevelType w:val="hybridMultilevel"/>
    <w:tmpl w:val="3808F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5897AEA"/>
    <w:multiLevelType w:val="hybridMultilevel"/>
    <w:tmpl w:val="6066BA6E"/>
    <w:lvl w:ilvl="0" w:tplc="C4F45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8E6F04"/>
    <w:multiLevelType w:val="hybridMultilevel"/>
    <w:tmpl w:val="563459B0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685A0D58"/>
    <w:multiLevelType w:val="hybridMultilevel"/>
    <w:tmpl w:val="3490E3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298CD56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9E25A12"/>
    <w:multiLevelType w:val="hybridMultilevel"/>
    <w:tmpl w:val="51D0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E6FFE"/>
    <w:multiLevelType w:val="hybridMultilevel"/>
    <w:tmpl w:val="54FA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06F78"/>
    <w:multiLevelType w:val="hybridMultilevel"/>
    <w:tmpl w:val="9D0A04D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76FF6129"/>
    <w:multiLevelType w:val="hybridMultilevel"/>
    <w:tmpl w:val="4C54B778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30"/>
  </w:num>
  <w:num w:numId="5">
    <w:abstractNumId w:val="33"/>
  </w:num>
  <w:num w:numId="6">
    <w:abstractNumId w:val="12"/>
  </w:num>
  <w:num w:numId="7">
    <w:abstractNumId w:val="2"/>
  </w:num>
  <w:num w:numId="8">
    <w:abstractNumId w:val="19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1"/>
  </w:num>
  <w:num w:numId="14">
    <w:abstractNumId w:val="14"/>
  </w:num>
  <w:num w:numId="15">
    <w:abstractNumId w:val="24"/>
  </w:num>
  <w:num w:numId="16">
    <w:abstractNumId w:val="15"/>
  </w:num>
  <w:num w:numId="17">
    <w:abstractNumId w:val="3"/>
  </w:num>
  <w:num w:numId="18">
    <w:abstractNumId w:val="34"/>
  </w:num>
  <w:num w:numId="19">
    <w:abstractNumId w:val="9"/>
  </w:num>
  <w:num w:numId="20">
    <w:abstractNumId w:val="8"/>
  </w:num>
  <w:num w:numId="21">
    <w:abstractNumId w:val="20"/>
  </w:num>
  <w:num w:numId="22">
    <w:abstractNumId w:val="16"/>
  </w:num>
  <w:num w:numId="23">
    <w:abstractNumId w:val="13"/>
  </w:num>
  <w:num w:numId="24">
    <w:abstractNumId w:val="6"/>
  </w:num>
  <w:num w:numId="25">
    <w:abstractNumId w:val="10"/>
  </w:num>
  <w:num w:numId="26">
    <w:abstractNumId w:val="5"/>
  </w:num>
  <w:num w:numId="27">
    <w:abstractNumId w:val="7"/>
  </w:num>
  <w:num w:numId="28">
    <w:abstractNumId w:val="17"/>
  </w:num>
  <w:num w:numId="29">
    <w:abstractNumId w:val="23"/>
  </w:num>
  <w:num w:numId="30">
    <w:abstractNumId w:val="27"/>
  </w:num>
  <w:num w:numId="31">
    <w:abstractNumId w:val="32"/>
  </w:num>
  <w:num w:numId="32">
    <w:abstractNumId w:val="31"/>
  </w:num>
  <w:num w:numId="33">
    <w:abstractNumId w:val="26"/>
  </w:num>
  <w:num w:numId="34">
    <w:abstractNumId w:val="18"/>
  </w:num>
  <w:num w:numId="3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566"/>
    <w:rsid w:val="000150DA"/>
    <w:rsid w:val="000214B3"/>
    <w:rsid w:val="00023614"/>
    <w:rsid w:val="00035E87"/>
    <w:rsid w:val="0005624E"/>
    <w:rsid w:val="00056AE8"/>
    <w:rsid w:val="00071CE0"/>
    <w:rsid w:val="000C7CCA"/>
    <w:rsid w:val="000D740A"/>
    <w:rsid w:val="000F6FC7"/>
    <w:rsid w:val="001619A6"/>
    <w:rsid w:val="00172093"/>
    <w:rsid w:val="00174D62"/>
    <w:rsid w:val="001B01D8"/>
    <w:rsid w:val="001E6199"/>
    <w:rsid w:val="0022324B"/>
    <w:rsid w:val="002455B9"/>
    <w:rsid w:val="00286771"/>
    <w:rsid w:val="002A55A9"/>
    <w:rsid w:val="002B0F42"/>
    <w:rsid w:val="002B346A"/>
    <w:rsid w:val="002B5649"/>
    <w:rsid w:val="002C58F6"/>
    <w:rsid w:val="002D1141"/>
    <w:rsid w:val="002E02B5"/>
    <w:rsid w:val="00305186"/>
    <w:rsid w:val="00312EBE"/>
    <w:rsid w:val="003138A6"/>
    <w:rsid w:val="00314D76"/>
    <w:rsid w:val="00323473"/>
    <w:rsid w:val="0032722A"/>
    <w:rsid w:val="00356F9C"/>
    <w:rsid w:val="00363B44"/>
    <w:rsid w:val="00364582"/>
    <w:rsid w:val="003708BE"/>
    <w:rsid w:val="00374567"/>
    <w:rsid w:val="003833A9"/>
    <w:rsid w:val="00383B02"/>
    <w:rsid w:val="003910CA"/>
    <w:rsid w:val="003934EB"/>
    <w:rsid w:val="003A706B"/>
    <w:rsid w:val="003C0F02"/>
    <w:rsid w:val="003D0A6D"/>
    <w:rsid w:val="0049016A"/>
    <w:rsid w:val="004924B3"/>
    <w:rsid w:val="004A5352"/>
    <w:rsid w:val="004C2916"/>
    <w:rsid w:val="004C3ECB"/>
    <w:rsid w:val="004C487F"/>
    <w:rsid w:val="004E1986"/>
    <w:rsid w:val="004E3E72"/>
    <w:rsid w:val="004F0227"/>
    <w:rsid w:val="005215E7"/>
    <w:rsid w:val="00521EFB"/>
    <w:rsid w:val="005510CB"/>
    <w:rsid w:val="00552084"/>
    <w:rsid w:val="00570665"/>
    <w:rsid w:val="005745C8"/>
    <w:rsid w:val="00591B93"/>
    <w:rsid w:val="005A0DEB"/>
    <w:rsid w:val="005C07A1"/>
    <w:rsid w:val="005C1BDF"/>
    <w:rsid w:val="005C4B54"/>
    <w:rsid w:val="005D13CE"/>
    <w:rsid w:val="0061200F"/>
    <w:rsid w:val="006219D5"/>
    <w:rsid w:val="006963BF"/>
    <w:rsid w:val="006A3727"/>
    <w:rsid w:val="006B2566"/>
    <w:rsid w:val="006B42DA"/>
    <w:rsid w:val="006D6924"/>
    <w:rsid w:val="0070408A"/>
    <w:rsid w:val="00725EF1"/>
    <w:rsid w:val="00733690"/>
    <w:rsid w:val="007636D7"/>
    <w:rsid w:val="00795436"/>
    <w:rsid w:val="007C546B"/>
    <w:rsid w:val="007C5B75"/>
    <w:rsid w:val="007F505D"/>
    <w:rsid w:val="0082293B"/>
    <w:rsid w:val="008278C9"/>
    <w:rsid w:val="0087796F"/>
    <w:rsid w:val="00895057"/>
    <w:rsid w:val="0089546A"/>
    <w:rsid w:val="008A497F"/>
    <w:rsid w:val="008B6832"/>
    <w:rsid w:val="008D5905"/>
    <w:rsid w:val="0090270B"/>
    <w:rsid w:val="00917784"/>
    <w:rsid w:val="00933E4B"/>
    <w:rsid w:val="00940A2D"/>
    <w:rsid w:val="009A3E4A"/>
    <w:rsid w:val="009A469A"/>
    <w:rsid w:val="009A68DF"/>
    <w:rsid w:val="009A74A1"/>
    <w:rsid w:val="009D77C1"/>
    <w:rsid w:val="00A11D96"/>
    <w:rsid w:val="00A22B51"/>
    <w:rsid w:val="00A33C65"/>
    <w:rsid w:val="00A602B1"/>
    <w:rsid w:val="00A7794D"/>
    <w:rsid w:val="00AA1B21"/>
    <w:rsid w:val="00AB3886"/>
    <w:rsid w:val="00AB6896"/>
    <w:rsid w:val="00AC4767"/>
    <w:rsid w:val="00AD060C"/>
    <w:rsid w:val="00AF5032"/>
    <w:rsid w:val="00B05EF1"/>
    <w:rsid w:val="00B106D9"/>
    <w:rsid w:val="00B369E8"/>
    <w:rsid w:val="00B778C2"/>
    <w:rsid w:val="00B8108B"/>
    <w:rsid w:val="00BA7D10"/>
    <w:rsid w:val="00BC55E7"/>
    <w:rsid w:val="00BF6F0A"/>
    <w:rsid w:val="00C4537D"/>
    <w:rsid w:val="00C64A71"/>
    <w:rsid w:val="00C70ED4"/>
    <w:rsid w:val="00C855D6"/>
    <w:rsid w:val="00C94A15"/>
    <w:rsid w:val="00CD729D"/>
    <w:rsid w:val="00CE5F53"/>
    <w:rsid w:val="00CE6573"/>
    <w:rsid w:val="00CE65C3"/>
    <w:rsid w:val="00CE729D"/>
    <w:rsid w:val="00CF1311"/>
    <w:rsid w:val="00CF1344"/>
    <w:rsid w:val="00D17B0C"/>
    <w:rsid w:val="00D25131"/>
    <w:rsid w:val="00D346C3"/>
    <w:rsid w:val="00D542DE"/>
    <w:rsid w:val="00D62EB7"/>
    <w:rsid w:val="00D7464B"/>
    <w:rsid w:val="00D81F59"/>
    <w:rsid w:val="00D8596D"/>
    <w:rsid w:val="00DB7899"/>
    <w:rsid w:val="00DF2062"/>
    <w:rsid w:val="00DF2A79"/>
    <w:rsid w:val="00E1153B"/>
    <w:rsid w:val="00E15364"/>
    <w:rsid w:val="00E2537F"/>
    <w:rsid w:val="00E25C42"/>
    <w:rsid w:val="00E27DB4"/>
    <w:rsid w:val="00E3400B"/>
    <w:rsid w:val="00E36F6D"/>
    <w:rsid w:val="00E46B73"/>
    <w:rsid w:val="00E633CA"/>
    <w:rsid w:val="00E65CAB"/>
    <w:rsid w:val="00EA1345"/>
    <w:rsid w:val="00EB425E"/>
    <w:rsid w:val="00EC4611"/>
    <w:rsid w:val="00EC65A9"/>
    <w:rsid w:val="00ED1016"/>
    <w:rsid w:val="00ED1C1E"/>
    <w:rsid w:val="00EE0B76"/>
    <w:rsid w:val="00EE1E1F"/>
    <w:rsid w:val="00EE378C"/>
    <w:rsid w:val="00EE5120"/>
    <w:rsid w:val="00EE7574"/>
    <w:rsid w:val="00EF763C"/>
    <w:rsid w:val="00F016AB"/>
    <w:rsid w:val="00F245B0"/>
    <w:rsid w:val="00F340D9"/>
    <w:rsid w:val="00F5437C"/>
    <w:rsid w:val="00F55F70"/>
    <w:rsid w:val="00F6211B"/>
    <w:rsid w:val="00F64F02"/>
    <w:rsid w:val="00F82C22"/>
    <w:rsid w:val="00F82DB4"/>
    <w:rsid w:val="00F8514D"/>
    <w:rsid w:val="00F9347B"/>
    <w:rsid w:val="00FA35C4"/>
    <w:rsid w:val="00FA7A0A"/>
    <w:rsid w:val="00FB2C8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8"/>
  </w:style>
  <w:style w:type="paragraph" w:styleId="1">
    <w:name w:val="heading 1"/>
    <w:basedOn w:val="a"/>
    <w:link w:val="10"/>
    <w:uiPriority w:val="9"/>
    <w:qFormat/>
    <w:rsid w:val="00EE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5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566"/>
  </w:style>
  <w:style w:type="paragraph" w:styleId="a8">
    <w:name w:val="footer"/>
    <w:basedOn w:val="a"/>
    <w:link w:val="a9"/>
    <w:uiPriority w:val="99"/>
    <w:semiHidden/>
    <w:unhideWhenUsed/>
    <w:rsid w:val="006B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566"/>
  </w:style>
  <w:style w:type="paragraph" w:customStyle="1" w:styleId="Default">
    <w:name w:val="Default"/>
    <w:rsid w:val="0082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9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5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F64F0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E5F5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91B93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591B9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D81F5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E65CA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DF206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AF503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D17B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43BF-9009-445B-B937-E73BE79E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13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40</cp:revision>
  <dcterms:created xsi:type="dcterms:W3CDTF">2017-09-11T11:38:00Z</dcterms:created>
  <dcterms:modified xsi:type="dcterms:W3CDTF">2023-07-30T02:14:00Z</dcterms:modified>
</cp:coreProperties>
</file>